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21" w:rsidRPr="005C6C28" w:rsidRDefault="00072121" w:rsidP="00196C3E">
      <w:pPr>
        <w:pStyle w:val="Style3"/>
        <w:widowControl/>
        <w:ind w:left="270"/>
        <w:jc w:val="center"/>
        <w:rPr>
          <w:rFonts w:ascii="Calibri" w:hAnsi="Calibri"/>
          <w:sz w:val="20"/>
          <w:szCs w:val="20"/>
        </w:rPr>
      </w:pPr>
    </w:p>
    <w:p w:rsidR="00072121" w:rsidRPr="005C6C28" w:rsidRDefault="00072121" w:rsidP="00196C3E">
      <w:pPr>
        <w:pStyle w:val="Style3"/>
        <w:widowControl/>
        <w:ind w:left="270"/>
        <w:jc w:val="center"/>
        <w:rPr>
          <w:rFonts w:ascii="Calibri" w:hAnsi="Calibri"/>
          <w:sz w:val="20"/>
          <w:szCs w:val="20"/>
        </w:rPr>
      </w:pPr>
    </w:p>
    <w:p w:rsidR="00072121" w:rsidRPr="001B744D" w:rsidRDefault="00072121" w:rsidP="00196C3E">
      <w:pPr>
        <w:pStyle w:val="Style3"/>
        <w:widowControl/>
        <w:ind w:left="270"/>
        <w:jc w:val="center"/>
        <w:rPr>
          <w:rStyle w:val="FontStyle40"/>
          <w:rFonts w:ascii="Calibri" w:hAnsi="Calibri"/>
          <w:lang w:val="es-ES"/>
        </w:rPr>
      </w:pPr>
      <w:r w:rsidRPr="00FE6E0B">
        <w:rPr>
          <w:rStyle w:val="FontStyle40"/>
          <w:rFonts w:ascii="Calibri" w:hAnsi="Calibri"/>
          <w:lang w:val="es-ES"/>
        </w:rPr>
        <w:t xml:space="preserve"> </w:t>
      </w:r>
      <w:r w:rsidRPr="001B744D">
        <w:rPr>
          <w:rStyle w:val="FontStyle40"/>
          <w:rFonts w:ascii="Calibri" w:hAnsi="Calibri"/>
          <w:lang w:val="es-ES"/>
        </w:rPr>
        <w:t>Fisa de date</w:t>
      </w:r>
    </w:p>
    <w:p w:rsidR="00072121" w:rsidRPr="001B744D" w:rsidRDefault="00072121" w:rsidP="00196C3E">
      <w:pPr>
        <w:pStyle w:val="Style4"/>
        <w:widowControl/>
        <w:spacing w:line="240" w:lineRule="auto"/>
        <w:ind w:right="-48"/>
        <w:rPr>
          <w:rStyle w:val="FontStyle51"/>
          <w:rFonts w:ascii="Calibri" w:hAnsi="Calibri"/>
          <w:sz w:val="18"/>
          <w:lang w:val="es-ES"/>
        </w:rPr>
      </w:pPr>
      <w:r w:rsidRPr="001B744D">
        <w:rPr>
          <w:rStyle w:val="FontStyle51"/>
          <w:rFonts w:ascii="Calibri" w:hAnsi="Calibri"/>
          <w:sz w:val="18"/>
          <w:lang w:val="es-ES"/>
        </w:rPr>
        <w:t xml:space="preserve">Tip anunt:   Anunt de participare simplificat </w:t>
      </w:r>
    </w:p>
    <w:p w:rsidR="00072121" w:rsidRPr="001B744D" w:rsidRDefault="00072121" w:rsidP="00196C3E">
      <w:pPr>
        <w:pStyle w:val="Style4"/>
        <w:widowControl/>
        <w:spacing w:line="240" w:lineRule="auto"/>
        <w:ind w:right="-48"/>
        <w:rPr>
          <w:rStyle w:val="FontStyle51"/>
          <w:rFonts w:ascii="Calibri" w:hAnsi="Calibri"/>
          <w:sz w:val="18"/>
          <w:lang w:val="es-ES"/>
        </w:rPr>
      </w:pPr>
      <w:r w:rsidRPr="001B744D">
        <w:rPr>
          <w:rStyle w:val="FontStyle51"/>
          <w:rFonts w:ascii="Calibri" w:hAnsi="Calibri"/>
          <w:sz w:val="18"/>
          <w:lang w:val="es-ES"/>
        </w:rPr>
        <w:t>Tip Legislatie:      Legea nr. 98/19.05.2016</w:t>
      </w:r>
    </w:p>
    <w:p w:rsidR="00072121" w:rsidRPr="001B744D" w:rsidRDefault="00072121" w:rsidP="00196C3E">
      <w:pPr>
        <w:pStyle w:val="Style8"/>
        <w:widowControl/>
        <w:spacing w:line="240" w:lineRule="auto"/>
        <w:ind w:left="270"/>
        <w:jc w:val="left"/>
        <w:rPr>
          <w:rFonts w:ascii="Calibri" w:hAnsi="Calibri"/>
          <w:sz w:val="20"/>
          <w:szCs w:val="20"/>
          <w:lang w:val="es-ES"/>
        </w:rPr>
      </w:pPr>
    </w:p>
    <w:p w:rsidR="00072121" w:rsidRPr="001B744D" w:rsidRDefault="00072121" w:rsidP="00196C3E">
      <w:pPr>
        <w:pStyle w:val="Style8"/>
        <w:widowControl/>
        <w:spacing w:line="240" w:lineRule="auto"/>
        <w:ind w:left="270"/>
        <w:jc w:val="left"/>
        <w:rPr>
          <w:rFonts w:ascii="Calibri" w:hAnsi="Calibri"/>
          <w:sz w:val="20"/>
          <w:szCs w:val="20"/>
          <w:lang w:val="es-ES"/>
        </w:rPr>
      </w:pPr>
    </w:p>
    <w:p w:rsidR="00072121" w:rsidRPr="001B744D" w:rsidRDefault="00072121" w:rsidP="00196C3E">
      <w:pPr>
        <w:pStyle w:val="Style8"/>
        <w:widowControl/>
        <w:spacing w:line="240" w:lineRule="auto"/>
        <w:ind w:left="270"/>
        <w:jc w:val="left"/>
        <w:rPr>
          <w:rStyle w:val="FontStyle51"/>
          <w:rFonts w:ascii="Calibri" w:hAnsi="Calibri"/>
          <w:sz w:val="16"/>
          <w:lang w:val="es-ES"/>
        </w:rPr>
      </w:pPr>
    </w:p>
    <w:p w:rsidR="00072121" w:rsidRPr="001B744D" w:rsidRDefault="00072121" w:rsidP="00196C3E">
      <w:pPr>
        <w:pStyle w:val="Style8"/>
        <w:widowControl/>
        <w:spacing w:line="240" w:lineRule="auto"/>
        <w:ind w:left="270"/>
        <w:jc w:val="left"/>
        <w:rPr>
          <w:rStyle w:val="FontStyle51"/>
          <w:rFonts w:ascii="Calibri" w:hAnsi="Calibri"/>
          <w:sz w:val="16"/>
          <w:lang w:val="es-ES"/>
        </w:rPr>
      </w:pPr>
      <w:r w:rsidRPr="001B744D">
        <w:rPr>
          <w:rStyle w:val="FontStyle51"/>
          <w:rFonts w:ascii="Calibri" w:hAnsi="Calibri"/>
          <w:sz w:val="16"/>
          <w:lang w:val="es-ES"/>
        </w:rPr>
        <w:t xml:space="preserve">S-a organizat o consultare de piata    </w:t>
      </w:r>
      <w:r w:rsidRPr="001B744D">
        <w:rPr>
          <w:rStyle w:val="FontStyle51"/>
          <w:rFonts w:ascii="Calibri" w:hAnsi="Calibri"/>
          <w:b/>
          <w:sz w:val="16"/>
          <w:u w:val="single"/>
          <w:shd w:val="clear" w:color="auto" w:fill="D9D9D9"/>
          <w:lang w:val="es-ES"/>
        </w:rPr>
        <w:t>NU</w:t>
      </w:r>
    </w:p>
    <w:p w:rsidR="00072121" w:rsidRPr="001B744D" w:rsidRDefault="00072121" w:rsidP="00196C3E">
      <w:pPr>
        <w:pStyle w:val="Style1"/>
        <w:widowControl/>
        <w:tabs>
          <w:tab w:val="left" w:leader="underscore" w:pos="9581"/>
        </w:tabs>
        <w:ind w:left="270"/>
        <w:jc w:val="both"/>
        <w:rPr>
          <w:rStyle w:val="FontStyle46"/>
          <w:rFonts w:ascii="Calibri" w:hAnsi="Calibri"/>
          <w:b/>
          <w:sz w:val="24"/>
          <w:lang w:val="es-ES"/>
        </w:rPr>
      </w:pPr>
    </w:p>
    <w:p w:rsidR="00072121" w:rsidRPr="001B744D" w:rsidRDefault="00072121" w:rsidP="00196C3E">
      <w:pPr>
        <w:pStyle w:val="Style1"/>
        <w:widowControl/>
        <w:tabs>
          <w:tab w:val="left" w:leader="underscore" w:pos="9581"/>
        </w:tabs>
        <w:ind w:left="270"/>
        <w:jc w:val="both"/>
        <w:rPr>
          <w:rStyle w:val="FontStyle46"/>
          <w:rFonts w:ascii="Calibri" w:hAnsi="Calibri"/>
          <w:b/>
          <w:sz w:val="24"/>
          <w:lang w:val="es-ES"/>
        </w:rPr>
      </w:pPr>
      <w:r w:rsidRPr="001B744D">
        <w:rPr>
          <w:rStyle w:val="FontStyle46"/>
          <w:rFonts w:ascii="Calibri" w:hAnsi="Calibri"/>
          <w:b/>
          <w:sz w:val="24"/>
          <w:lang w:val="es-ES"/>
        </w:rPr>
        <w:t>SECTIUNEA I AUTORITATEA CONTRACTANTA</w:t>
      </w:r>
      <w:r w:rsidRPr="001B744D">
        <w:rPr>
          <w:rStyle w:val="FontStyle46"/>
          <w:rFonts w:ascii="Calibri" w:hAnsi="Calibri"/>
          <w:b/>
          <w:sz w:val="24"/>
          <w:lang w:val="es-ES"/>
        </w:rPr>
        <w:tab/>
      </w:r>
    </w:p>
    <w:p w:rsidR="00072121" w:rsidRPr="001B744D" w:rsidRDefault="00072121" w:rsidP="00196C3E">
      <w:pPr>
        <w:pStyle w:val="Style12"/>
        <w:widowControl/>
        <w:spacing w:line="240" w:lineRule="auto"/>
        <w:ind w:left="270" w:firstLine="0"/>
        <w:rPr>
          <w:rStyle w:val="FontStyle47"/>
          <w:rFonts w:ascii="Calibri" w:hAnsi="Calibri"/>
          <w:b/>
          <w:sz w:val="22"/>
          <w:lang w:val="es-ES"/>
        </w:rPr>
      </w:pPr>
    </w:p>
    <w:p w:rsidR="00072121" w:rsidRPr="001B744D" w:rsidRDefault="00072121" w:rsidP="00196C3E">
      <w:pPr>
        <w:pStyle w:val="Style12"/>
        <w:widowControl/>
        <w:spacing w:line="240" w:lineRule="auto"/>
        <w:ind w:left="270" w:firstLine="0"/>
        <w:rPr>
          <w:rStyle w:val="FontStyle47"/>
          <w:rFonts w:ascii="Calibri" w:hAnsi="Calibri"/>
          <w:b/>
          <w:sz w:val="22"/>
          <w:lang w:val="es-ES"/>
        </w:rPr>
      </w:pPr>
      <w:r w:rsidRPr="001B744D">
        <w:rPr>
          <w:rStyle w:val="FontStyle47"/>
          <w:rFonts w:ascii="Calibri" w:hAnsi="Calibri"/>
          <w:b/>
          <w:sz w:val="22"/>
          <w:lang w:val="es-ES"/>
        </w:rPr>
        <w:t>I.1)    Denumire si adrese</w:t>
      </w:r>
    </w:p>
    <w:p w:rsidR="00072121" w:rsidRPr="001B744D" w:rsidRDefault="00072121" w:rsidP="00196C3E">
      <w:pPr>
        <w:pStyle w:val="Style9"/>
        <w:widowControl/>
        <w:spacing w:line="240" w:lineRule="auto"/>
        <w:ind w:left="270"/>
        <w:rPr>
          <w:rStyle w:val="FontStyle51"/>
          <w:rFonts w:ascii="Calibri" w:hAnsi="Calibri"/>
          <w:b/>
          <w:sz w:val="20"/>
          <w:szCs w:val="20"/>
          <w:lang w:val="es-ES"/>
        </w:rPr>
      </w:pPr>
      <w:r w:rsidRPr="001B744D">
        <w:rPr>
          <w:rStyle w:val="FontStyle51"/>
          <w:rFonts w:ascii="Calibri" w:hAnsi="Calibri"/>
          <w:b/>
          <w:sz w:val="20"/>
          <w:szCs w:val="20"/>
          <w:lang w:val="es-ES"/>
        </w:rPr>
        <w:t xml:space="preserve">       FORMENERG-  SA</w:t>
      </w:r>
    </w:p>
    <w:p w:rsidR="00072121" w:rsidRPr="001B744D" w:rsidRDefault="00072121" w:rsidP="00A26DEF">
      <w:pPr>
        <w:pStyle w:val="Style9"/>
        <w:widowControl/>
        <w:spacing w:line="276" w:lineRule="auto"/>
        <w:ind w:left="270"/>
        <w:jc w:val="both"/>
        <w:rPr>
          <w:rStyle w:val="FontStyle51"/>
          <w:rFonts w:ascii="Calibri" w:hAnsi="Calibri"/>
          <w:sz w:val="20"/>
          <w:szCs w:val="20"/>
          <w:u w:val="single"/>
          <w:lang w:val="es-ES"/>
        </w:rPr>
      </w:pPr>
      <w:r w:rsidRPr="001B744D">
        <w:rPr>
          <w:rStyle w:val="FontStyle51"/>
          <w:rFonts w:ascii="Calibri" w:hAnsi="Calibri"/>
          <w:sz w:val="20"/>
          <w:szCs w:val="20"/>
          <w:lang w:val="es-ES"/>
        </w:rPr>
        <w:t xml:space="preserve">Cod de identificare fiscala:  </w:t>
      </w:r>
      <w:r w:rsidRPr="001B744D">
        <w:rPr>
          <w:rStyle w:val="FontStyle51"/>
          <w:rFonts w:ascii="Calibri" w:hAnsi="Calibri"/>
          <w:b/>
          <w:sz w:val="20"/>
          <w:szCs w:val="20"/>
          <w:u w:val="single"/>
          <w:shd w:val="clear" w:color="auto" w:fill="D9D9D9"/>
          <w:lang w:val="es-ES"/>
        </w:rPr>
        <w:t>RO 14529126</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Adresa:  </w:t>
      </w:r>
      <w:r w:rsidRPr="001B744D">
        <w:rPr>
          <w:rStyle w:val="FontStyle51"/>
          <w:rFonts w:ascii="Calibri" w:hAnsi="Calibri"/>
          <w:b/>
          <w:sz w:val="20"/>
          <w:szCs w:val="20"/>
          <w:u w:val="single"/>
          <w:shd w:val="clear" w:color="auto" w:fill="D9D9D9"/>
          <w:lang w:val="es-ES"/>
        </w:rPr>
        <w:t>Strada: b-dul Gheorghe Sincai, nr. 3, sector 4   Judet: Bucuresti</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Localitate:  Bucuresti  Cod Postal: </w:t>
      </w:r>
      <w:r w:rsidRPr="001B744D">
        <w:rPr>
          <w:rStyle w:val="FontStyle51"/>
          <w:rFonts w:ascii="Calibri" w:hAnsi="Calibri"/>
          <w:b/>
          <w:sz w:val="20"/>
          <w:szCs w:val="20"/>
          <w:u w:val="single"/>
          <w:lang w:val="es-ES"/>
        </w:rPr>
        <w:t>040311</w:t>
      </w:r>
      <w:r w:rsidRPr="001B744D">
        <w:rPr>
          <w:rStyle w:val="FontStyle51"/>
          <w:rFonts w:ascii="Calibri" w:hAnsi="Calibri"/>
          <w:sz w:val="20"/>
          <w:szCs w:val="20"/>
          <w:lang w:val="es-ES"/>
        </w:rPr>
        <w:t xml:space="preserve">  Tara: </w:t>
      </w:r>
      <w:r w:rsidRPr="001B744D">
        <w:rPr>
          <w:rStyle w:val="FontStyle51"/>
          <w:rFonts w:ascii="Calibri" w:hAnsi="Calibri"/>
          <w:b/>
          <w:sz w:val="20"/>
          <w:szCs w:val="20"/>
          <w:u w:val="single"/>
          <w:shd w:val="clear" w:color="auto" w:fill="D9D9D9"/>
          <w:lang w:val="es-ES"/>
        </w:rPr>
        <w:t>Romania</w:t>
      </w:r>
      <w:r w:rsidRPr="001B744D">
        <w:rPr>
          <w:rStyle w:val="FontStyle51"/>
          <w:rFonts w:ascii="Calibri" w:hAnsi="Calibri"/>
          <w:sz w:val="20"/>
          <w:szCs w:val="20"/>
          <w:lang w:val="es-ES"/>
        </w:rPr>
        <w:t xml:space="preserve">   Codul NUTS: </w:t>
      </w:r>
      <w:r w:rsidRPr="001B744D">
        <w:rPr>
          <w:rStyle w:val="FontStyle51"/>
          <w:rFonts w:ascii="Calibri" w:hAnsi="Calibri"/>
          <w:b/>
          <w:sz w:val="20"/>
          <w:szCs w:val="20"/>
          <w:u w:val="single"/>
          <w:shd w:val="clear" w:color="auto" w:fill="D9D9D9"/>
          <w:lang w:val="es-ES"/>
        </w:rPr>
        <w:t>RO321 Bucuresti</w:t>
      </w:r>
      <w:r w:rsidRPr="001B744D">
        <w:rPr>
          <w:rStyle w:val="FontStyle51"/>
          <w:rFonts w:ascii="Calibri" w:hAnsi="Calibri"/>
          <w:sz w:val="20"/>
          <w:szCs w:val="20"/>
          <w:lang w:val="es-ES"/>
        </w:rPr>
        <w:t xml:space="preserve">    Adresa de e</w:t>
      </w:r>
      <w:r w:rsidRPr="001B744D">
        <w:rPr>
          <w:rStyle w:val="FontStyle51"/>
          <w:rFonts w:ascii="Calibri" w:hAnsi="Calibri"/>
          <w:sz w:val="20"/>
          <w:szCs w:val="20"/>
          <w:lang w:val="es-ES"/>
        </w:rPr>
        <w:softHyphen/>
        <w:t xml:space="preserve">mail: </w:t>
      </w:r>
      <w:hyperlink r:id="rId7" w:history="1">
        <w:r w:rsidRPr="001B744D">
          <w:rPr>
            <w:rStyle w:val="Hyperlink"/>
            <w:rFonts w:ascii="Calibri" w:hAnsi="Calibri" w:cs="Segoe UI"/>
            <w:b/>
            <w:sz w:val="20"/>
            <w:szCs w:val="20"/>
            <w:lang w:val="es-ES"/>
          </w:rPr>
          <w:t>achizitie@formenerg.ro</w:t>
        </w:r>
      </w:hyperlink>
      <w:r w:rsidRPr="001B744D">
        <w:rPr>
          <w:rStyle w:val="FontStyle51"/>
          <w:rFonts w:ascii="Calibri" w:hAnsi="Calibri"/>
          <w:sz w:val="20"/>
          <w:szCs w:val="20"/>
          <w:lang w:val="es-ES"/>
        </w:rPr>
        <w:t xml:space="preserve"> </w:t>
      </w:r>
      <w:r w:rsidRPr="001B744D">
        <w:rPr>
          <w:rStyle w:val="FontStyle51"/>
          <w:rFonts w:ascii="Calibri" w:hAnsi="Calibri"/>
          <w:b/>
          <w:sz w:val="20"/>
          <w:szCs w:val="20"/>
          <w:u w:val="single"/>
          <w:shd w:val="clear" w:color="auto" w:fill="D9D9D9"/>
          <w:lang w:val="es-ES"/>
        </w:rPr>
        <w:t>;</w:t>
      </w:r>
      <w:r w:rsidRPr="001B744D">
        <w:rPr>
          <w:rStyle w:val="FontStyle51"/>
          <w:rFonts w:ascii="Calibri" w:hAnsi="Calibri"/>
          <w:b/>
          <w:sz w:val="20"/>
          <w:szCs w:val="20"/>
          <w:lang w:val="es-ES"/>
        </w:rPr>
        <w:t xml:space="preserve"> </w:t>
      </w:r>
      <w:r w:rsidRPr="001B744D">
        <w:rPr>
          <w:rStyle w:val="FontStyle51"/>
          <w:rFonts w:ascii="Calibri" w:hAnsi="Calibri"/>
          <w:sz w:val="20"/>
          <w:szCs w:val="20"/>
          <w:lang w:val="es-ES"/>
        </w:rPr>
        <w:t>Nr de telefon</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 xml:space="preserve">+40 021 306 99 15 </w:t>
      </w:r>
      <w:r w:rsidRPr="001B744D">
        <w:rPr>
          <w:rStyle w:val="FontStyle51"/>
          <w:rFonts w:ascii="Calibri" w:hAnsi="Calibri"/>
          <w:sz w:val="20"/>
          <w:szCs w:val="20"/>
          <w:lang w:val="es-ES"/>
        </w:rPr>
        <w:t>Fax:</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40</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b/>
          <w:sz w:val="20"/>
          <w:szCs w:val="20"/>
          <w:u w:val="single"/>
          <w:shd w:val="clear" w:color="auto" w:fill="D9D9D9"/>
          <w:lang w:val="es-ES"/>
        </w:rPr>
        <w:t>021 306 99 01</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  Persoana de contact: </w:t>
      </w:r>
      <w:r w:rsidRPr="001B744D">
        <w:rPr>
          <w:rStyle w:val="FontStyle51"/>
          <w:rFonts w:ascii="Calibri" w:hAnsi="Calibri"/>
          <w:b/>
          <w:sz w:val="20"/>
          <w:szCs w:val="20"/>
          <w:lang w:val="es-ES"/>
        </w:rPr>
        <w:t>Toader Alexandru</w:t>
      </w:r>
      <w:r w:rsidRPr="001B744D">
        <w:rPr>
          <w:rStyle w:val="FontStyle51"/>
          <w:rFonts w:ascii="Calibri" w:hAnsi="Calibri"/>
          <w:sz w:val="20"/>
          <w:szCs w:val="20"/>
          <w:lang w:val="es-ES"/>
        </w:rPr>
        <w:t xml:space="preserve">   In Atentia: Toader alexandru</w:t>
      </w:r>
      <w:r w:rsidRPr="001B744D">
        <w:rPr>
          <w:rStyle w:val="FontStyle51"/>
          <w:rFonts w:ascii="Calibri" w:hAnsi="Calibri"/>
          <w:b/>
          <w:sz w:val="20"/>
          <w:szCs w:val="20"/>
          <w:shd w:val="clear" w:color="auto" w:fill="D9D9D9"/>
          <w:lang w:val="es-ES"/>
        </w:rPr>
        <w:t xml:space="preserve"> </w:t>
      </w:r>
      <w:r w:rsidRPr="001B744D">
        <w:rPr>
          <w:rStyle w:val="FontStyle51"/>
          <w:rFonts w:ascii="Calibri" w:hAnsi="Calibri"/>
          <w:sz w:val="20"/>
          <w:szCs w:val="20"/>
          <w:lang w:val="es-ES"/>
        </w:rPr>
        <w:t xml:space="preserve">    Adresa web a sediului principal al autoritatii:   </w:t>
      </w:r>
      <w:hyperlink r:id="rId8" w:history="1">
        <w:r w:rsidRPr="001B744D">
          <w:rPr>
            <w:rStyle w:val="Hyperlink"/>
            <w:rFonts w:ascii="Calibri" w:hAnsi="Calibri" w:cs="Segoe UI"/>
            <w:b/>
            <w:sz w:val="20"/>
            <w:szCs w:val="20"/>
            <w:shd w:val="clear" w:color="auto" w:fill="D9D9D9"/>
            <w:lang w:val="es-ES"/>
          </w:rPr>
          <w:t>www.formenerg.ro</w:t>
        </w:r>
      </w:hyperlink>
      <w:r w:rsidRPr="001B744D">
        <w:rPr>
          <w:rStyle w:val="FontStyle51"/>
          <w:rFonts w:ascii="Calibri" w:hAnsi="Calibri"/>
          <w:sz w:val="20"/>
          <w:szCs w:val="20"/>
          <w:lang w:val="es-ES"/>
        </w:rPr>
        <w:t xml:space="preserve">    Adresa web a profilului cumparatorului: </w:t>
      </w:r>
      <w:hyperlink r:id="rId9" w:history="1">
        <w:r w:rsidRPr="001B744D">
          <w:rPr>
            <w:rStyle w:val="FontStyle51"/>
            <w:rFonts w:ascii="Calibri" w:hAnsi="Calibri"/>
            <w:b/>
            <w:sz w:val="20"/>
            <w:szCs w:val="20"/>
            <w:shd w:val="clear" w:color="auto" w:fill="D9D9D9"/>
            <w:lang w:val="es-ES"/>
          </w:rPr>
          <w:t>www.e-licitatie.ro</w:t>
        </w:r>
      </w:hyperlink>
    </w:p>
    <w:p w:rsidR="00072121" w:rsidRPr="001B744D" w:rsidRDefault="00072121" w:rsidP="00196C3E">
      <w:pPr>
        <w:pStyle w:val="Style13"/>
        <w:widowControl/>
        <w:tabs>
          <w:tab w:val="left" w:pos="994"/>
        </w:tabs>
        <w:ind w:left="270"/>
        <w:rPr>
          <w:rStyle w:val="FontStyle47"/>
          <w:rFonts w:ascii="Calibri" w:hAnsi="Calibri"/>
          <w:b/>
          <w:sz w:val="22"/>
          <w:lang w:val="es-ES"/>
        </w:rPr>
      </w:pPr>
    </w:p>
    <w:p w:rsidR="00072121" w:rsidRPr="001B744D" w:rsidRDefault="00072121" w:rsidP="00196C3E">
      <w:pPr>
        <w:pStyle w:val="Style13"/>
        <w:widowControl/>
        <w:tabs>
          <w:tab w:val="left" w:pos="994"/>
        </w:tabs>
        <w:ind w:left="270"/>
        <w:rPr>
          <w:rStyle w:val="FontStyle47"/>
          <w:rFonts w:ascii="Calibri" w:hAnsi="Calibri"/>
          <w:b/>
          <w:sz w:val="22"/>
          <w:lang w:val="es-ES"/>
        </w:rPr>
      </w:pPr>
      <w:r w:rsidRPr="001B744D">
        <w:rPr>
          <w:rStyle w:val="FontStyle47"/>
          <w:rFonts w:ascii="Calibri" w:hAnsi="Calibri"/>
          <w:b/>
          <w:sz w:val="22"/>
          <w:lang w:val="es-ES"/>
        </w:rPr>
        <w:t>I.2)</w:t>
      </w:r>
      <w:r w:rsidRPr="001B744D">
        <w:rPr>
          <w:rStyle w:val="FontStyle47"/>
          <w:rFonts w:ascii="Calibri" w:hAnsi="Calibri" w:cs="Times New Roman"/>
          <w:b/>
          <w:sz w:val="24"/>
          <w:szCs w:val="20"/>
          <w:lang w:val="es-ES"/>
        </w:rPr>
        <w:tab/>
      </w:r>
      <w:r w:rsidRPr="001B744D">
        <w:rPr>
          <w:rStyle w:val="FontStyle47"/>
          <w:rFonts w:ascii="Calibri" w:hAnsi="Calibri"/>
          <w:b/>
          <w:sz w:val="22"/>
          <w:lang w:val="es-ES"/>
        </w:rPr>
        <w:t>Achizitie comuna</w:t>
      </w:r>
    </w:p>
    <w:p w:rsidR="00072121" w:rsidRPr="001B744D" w:rsidRDefault="00072121" w:rsidP="00A26DEF">
      <w:pPr>
        <w:pStyle w:val="Style9"/>
        <w:widowControl/>
        <w:spacing w:line="276" w:lineRule="auto"/>
        <w:ind w:left="990"/>
        <w:rPr>
          <w:rStyle w:val="FontStyle51"/>
          <w:rFonts w:ascii="Calibri" w:hAnsi="Calibri"/>
          <w:sz w:val="20"/>
          <w:szCs w:val="20"/>
          <w:lang w:val="es-ES"/>
        </w:rPr>
      </w:pPr>
      <w:r w:rsidRPr="001B744D">
        <w:rPr>
          <w:rStyle w:val="FontStyle51"/>
          <w:rFonts w:ascii="Calibri" w:hAnsi="Calibri"/>
          <w:sz w:val="20"/>
          <w:szCs w:val="20"/>
          <w:lang w:val="es-ES"/>
        </w:rPr>
        <w:t xml:space="preserve">Contractul implica o achizitie comuna                 </w:t>
      </w:r>
      <w:r w:rsidRPr="001B744D">
        <w:rPr>
          <w:rStyle w:val="FontStyle51"/>
          <w:rFonts w:ascii="Calibri" w:hAnsi="Calibri"/>
          <w:b/>
          <w:sz w:val="20"/>
          <w:szCs w:val="20"/>
          <w:u w:val="single"/>
          <w:shd w:val="clear" w:color="auto" w:fill="D9D9D9"/>
          <w:lang w:val="es-ES"/>
        </w:rPr>
        <w:t>NU</w:t>
      </w:r>
    </w:p>
    <w:p w:rsidR="00072121" w:rsidRPr="001B744D" w:rsidRDefault="00072121" w:rsidP="00A26DEF">
      <w:pPr>
        <w:pStyle w:val="Style9"/>
        <w:widowControl/>
        <w:spacing w:line="276" w:lineRule="auto"/>
        <w:ind w:left="990"/>
        <w:rPr>
          <w:rStyle w:val="FontStyle51"/>
          <w:rFonts w:ascii="Calibri" w:hAnsi="Calibri"/>
          <w:sz w:val="20"/>
          <w:szCs w:val="20"/>
          <w:lang w:val="es-ES"/>
        </w:rPr>
      </w:pPr>
      <w:r w:rsidRPr="001B744D">
        <w:rPr>
          <w:rStyle w:val="FontStyle51"/>
          <w:rFonts w:ascii="Calibri" w:hAnsi="Calibri"/>
          <w:sz w:val="20"/>
          <w:szCs w:val="20"/>
          <w:lang w:val="es-ES"/>
        </w:rPr>
        <w:t xml:space="preserve">Contractul este atribuit de un organism central de achizitie </w:t>
      </w:r>
      <w:r w:rsidRPr="001B744D">
        <w:rPr>
          <w:rStyle w:val="FontStyle51"/>
          <w:rFonts w:ascii="Calibri" w:hAnsi="Calibri"/>
          <w:b/>
          <w:sz w:val="20"/>
          <w:szCs w:val="20"/>
          <w:u w:val="single"/>
          <w:shd w:val="clear" w:color="auto" w:fill="D9D9D9"/>
          <w:lang w:val="es-ES"/>
        </w:rPr>
        <w:t>NU</w:t>
      </w:r>
    </w:p>
    <w:p w:rsidR="00072121" w:rsidRPr="001B744D" w:rsidRDefault="00072121" w:rsidP="00196C3E">
      <w:pPr>
        <w:pStyle w:val="Style13"/>
        <w:widowControl/>
        <w:tabs>
          <w:tab w:val="left" w:pos="994"/>
        </w:tabs>
        <w:ind w:left="270"/>
        <w:rPr>
          <w:rStyle w:val="FontStyle47"/>
          <w:rFonts w:ascii="Calibri" w:hAnsi="Calibri"/>
          <w:b/>
          <w:sz w:val="22"/>
          <w:lang w:val="es-ES"/>
        </w:rPr>
      </w:pPr>
    </w:p>
    <w:p w:rsidR="00072121" w:rsidRPr="001B744D" w:rsidRDefault="00072121" w:rsidP="00196C3E">
      <w:pPr>
        <w:pStyle w:val="Style13"/>
        <w:widowControl/>
        <w:tabs>
          <w:tab w:val="left" w:pos="994"/>
        </w:tabs>
        <w:ind w:left="270"/>
        <w:rPr>
          <w:rStyle w:val="FontStyle47"/>
          <w:rFonts w:ascii="Calibri" w:hAnsi="Calibri"/>
          <w:b/>
          <w:sz w:val="22"/>
          <w:lang w:val="es-ES"/>
        </w:rPr>
      </w:pPr>
      <w:r w:rsidRPr="001B744D">
        <w:rPr>
          <w:rStyle w:val="FontStyle47"/>
          <w:rFonts w:ascii="Calibri" w:hAnsi="Calibri"/>
          <w:b/>
          <w:sz w:val="22"/>
          <w:lang w:val="es-ES"/>
        </w:rPr>
        <w:t>I.3)</w:t>
      </w:r>
      <w:r w:rsidRPr="001B744D">
        <w:rPr>
          <w:rStyle w:val="FontStyle47"/>
          <w:rFonts w:ascii="Calibri" w:hAnsi="Calibri" w:cs="Times New Roman"/>
          <w:b/>
          <w:sz w:val="24"/>
          <w:szCs w:val="20"/>
          <w:lang w:val="es-ES"/>
        </w:rPr>
        <w:tab/>
      </w:r>
      <w:r w:rsidRPr="001B744D">
        <w:rPr>
          <w:rStyle w:val="FontStyle47"/>
          <w:rFonts w:ascii="Calibri" w:hAnsi="Calibri"/>
          <w:b/>
          <w:sz w:val="22"/>
          <w:lang w:val="es-ES"/>
        </w:rPr>
        <w:t>Comunicare</w:t>
      </w:r>
    </w:p>
    <w:p w:rsidR="00072121" w:rsidRPr="001B744D" w:rsidRDefault="00072121" w:rsidP="00A26DEF">
      <w:pPr>
        <w:pStyle w:val="Style14"/>
        <w:widowControl/>
        <w:spacing w:line="276"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Documentele de achizitii publice sunt disponibile pentru acces direct, nerestrictionat, complet si gratuit la (Website): </w:t>
      </w:r>
    </w:p>
    <w:p w:rsidR="00072121" w:rsidRPr="001B744D" w:rsidRDefault="00072121" w:rsidP="00A26DEF">
      <w:pPr>
        <w:pStyle w:val="Style14"/>
        <w:widowControl/>
        <w:spacing w:line="276" w:lineRule="auto"/>
        <w:ind w:left="5850"/>
        <w:rPr>
          <w:rStyle w:val="FontStyle51"/>
          <w:rFonts w:ascii="Calibri" w:hAnsi="Calibri"/>
          <w:b/>
          <w:sz w:val="20"/>
          <w:szCs w:val="20"/>
          <w:u w:val="single"/>
          <w:lang w:val="es-ES"/>
        </w:rPr>
      </w:pPr>
      <w:hyperlink r:id="rId10" w:history="1">
        <w:r w:rsidRPr="001B744D">
          <w:rPr>
            <w:rStyle w:val="FontStyle51"/>
            <w:rFonts w:ascii="Calibri" w:hAnsi="Calibri"/>
            <w:b/>
            <w:sz w:val="20"/>
            <w:szCs w:val="20"/>
            <w:highlight w:val="lightGray"/>
            <w:u w:val="single"/>
            <w:lang w:val="es-ES"/>
          </w:rPr>
          <w:t>www.e-</w:t>
        </w:r>
      </w:hyperlink>
      <w:hyperlink r:id="rId11" w:history="1">
        <w:r w:rsidRPr="001B744D">
          <w:rPr>
            <w:rStyle w:val="FontStyle51"/>
            <w:rFonts w:ascii="Calibri" w:hAnsi="Calibri"/>
            <w:b/>
            <w:sz w:val="20"/>
            <w:szCs w:val="20"/>
            <w:highlight w:val="lightGray"/>
            <w:u w:val="single"/>
            <w:lang w:val="es-ES"/>
          </w:rPr>
          <w:t>licitatie.ro</w:t>
        </w:r>
      </w:hyperlink>
    </w:p>
    <w:p w:rsidR="00072121" w:rsidRPr="001B744D" w:rsidRDefault="00072121" w:rsidP="00A26DEF">
      <w:pPr>
        <w:pStyle w:val="Style9"/>
        <w:widowControl/>
        <w:spacing w:line="276"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Numar zile pana la care se pot solicita clarificari inainte de data limita de depunere a ofertelor/candidaturilor    </w:t>
      </w:r>
      <w:r w:rsidRPr="001B744D">
        <w:rPr>
          <w:rStyle w:val="FontStyle51"/>
          <w:rFonts w:ascii="Calibri" w:hAnsi="Calibri"/>
          <w:b/>
          <w:sz w:val="20"/>
          <w:szCs w:val="20"/>
          <w:u w:val="single"/>
          <w:shd w:val="clear" w:color="auto" w:fill="D9D9D9"/>
          <w:lang w:val="es-ES"/>
        </w:rPr>
        <w:t>3</w:t>
      </w:r>
    </w:p>
    <w:p w:rsidR="00072121" w:rsidRPr="001B744D" w:rsidRDefault="00072121" w:rsidP="00A26DEF">
      <w:pPr>
        <w:pStyle w:val="Style17"/>
        <w:widowControl/>
        <w:spacing w:line="276" w:lineRule="auto"/>
        <w:ind w:left="270"/>
        <w:rPr>
          <w:rStyle w:val="FontStyle50"/>
          <w:rFonts w:ascii="Calibri" w:hAnsi="Calibri"/>
          <w:sz w:val="20"/>
          <w:szCs w:val="20"/>
          <w:lang w:val="es-ES"/>
        </w:rPr>
      </w:pPr>
      <w:r w:rsidRPr="001B744D">
        <w:rPr>
          <w:rStyle w:val="FontStyle50"/>
          <w:rFonts w:ascii="Calibri" w:hAnsi="Calibri"/>
          <w:sz w:val="20"/>
          <w:szCs w:val="20"/>
          <w:lang w:val="es-ES"/>
        </w:rPr>
        <w:t>Informatii suplimentare pot fi obtinute de la:</w:t>
      </w:r>
    </w:p>
    <w:p w:rsidR="00072121" w:rsidRPr="001B744D" w:rsidRDefault="00072121" w:rsidP="00A26DEF">
      <w:pPr>
        <w:pStyle w:val="Style9"/>
        <w:widowControl/>
        <w:spacing w:line="276" w:lineRule="auto"/>
        <w:ind w:left="270"/>
        <w:rPr>
          <w:rStyle w:val="FontStyle51"/>
          <w:rFonts w:ascii="Calibri" w:hAnsi="Calibri"/>
          <w:b/>
          <w:sz w:val="20"/>
          <w:szCs w:val="20"/>
          <w:u w:val="single"/>
          <w:lang w:val="es-ES"/>
        </w:rPr>
      </w:pPr>
      <w:r w:rsidRPr="001B744D">
        <w:rPr>
          <w:rStyle w:val="FontStyle51"/>
          <w:rFonts w:ascii="Calibri" w:hAnsi="Calibri"/>
          <w:b/>
          <w:sz w:val="20"/>
          <w:szCs w:val="20"/>
          <w:highlight w:val="lightGray"/>
          <w:u w:val="single"/>
          <w:lang w:val="es-ES"/>
        </w:rPr>
        <w:t>adresa mentionata mai sus</w:t>
      </w:r>
    </w:p>
    <w:p w:rsidR="00072121" w:rsidRPr="001B744D" w:rsidRDefault="00072121" w:rsidP="00A26DEF">
      <w:pPr>
        <w:pStyle w:val="Style17"/>
        <w:widowControl/>
        <w:spacing w:line="276" w:lineRule="auto"/>
        <w:ind w:left="270" w:right="3686"/>
        <w:rPr>
          <w:rStyle w:val="FontStyle50"/>
          <w:rFonts w:ascii="Calibri" w:hAnsi="Calibri"/>
          <w:sz w:val="20"/>
          <w:szCs w:val="20"/>
          <w:lang w:val="es-ES"/>
        </w:rPr>
      </w:pPr>
      <w:r w:rsidRPr="001B744D">
        <w:rPr>
          <w:rStyle w:val="FontStyle50"/>
          <w:rFonts w:ascii="Calibri" w:hAnsi="Calibri"/>
          <w:sz w:val="20"/>
          <w:szCs w:val="20"/>
          <w:lang w:val="es-ES"/>
        </w:rPr>
        <w:t xml:space="preserve">Ofertele, candidaturile sau cererile de participare trebuie depuse la: </w:t>
      </w:r>
    </w:p>
    <w:p w:rsidR="00072121" w:rsidRPr="001B744D" w:rsidRDefault="00072121" w:rsidP="00A26DEF">
      <w:pPr>
        <w:pStyle w:val="Style17"/>
        <w:widowControl/>
        <w:spacing w:line="276" w:lineRule="auto"/>
        <w:ind w:left="270" w:right="3686"/>
        <w:rPr>
          <w:rStyle w:val="FontStyle51"/>
          <w:rFonts w:ascii="Calibri" w:hAnsi="Calibri"/>
          <w:b/>
          <w:sz w:val="20"/>
          <w:szCs w:val="20"/>
          <w:u w:val="single"/>
          <w:lang w:val="es-ES"/>
        </w:rPr>
      </w:pPr>
      <w:r w:rsidRPr="001B744D">
        <w:rPr>
          <w:rStyle w:val="FontStyle51"/>
          <w:rFonts w:ascii="Calibri" w:hAnsi="Calibri"/>
          <w:b/>
          <w:sz w:val="20"/>
          <w:szCs w:val="20"/>
          <w:highlight w:val="lightGray"/>
          <w:u w:val="single"/>
          <w:lang w:val="es-ES"/>
        </w:rPr>
        <w:t>adresa mentionata mai sus</w:t>
      </w:r>
      <w:r w:rsidRPr="001B744D">
        <w:rPr>
          <w:rStyle w:val="FontStyle51"/>
          <w:rFonts w:ascii="Calibri" w:hAnsi="Calibri"/>
          <w:b/>
          <w:sz w:val="20"/>
          <w:szCs w:val="20"/>
          <w:u w:val="single"/>
          <w:lang w:val="es-ES"/>
        </w:rPr>
        <w:t xml:space="preserve">  </w:t>
      </w:r>
    </w:p>
    <w:p w:rsidR="00072121" w:rsidRPr="001B744D" w:rsidRDefault="00072121" w:rsidP="00196C3E">
      <w:pPr>
        <w:pStyle w:val="Style6"/>
        <w:widowControl/>
        <w:ind w:left="270"/>
        <w:rPr>
          <w:rStyle w:val="FontStyle47"/>
          <w:rFonts w:ascii="Calibri" w:hAnsi="Calibri"/>
          <w:b/>
          <w:sz w:val="22"/>
          <w:lang w:val="es-ES"/>
        </w:rPr>
      </w:pPr>
    </w:p>
    <w:p w:rsidR="00072121" w:rsidRPr="001B744D" w:rsidRDefault="00072121"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1.4) Tipul autoritatii contractante</w:t>
      </w:r>
    </w:p>
    <w:p w:rsidR="00072121" w:rsidRPr="001B744D" w:rsidRDefault="00072121"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 xml:space="preserve">        Educatie</w:t>
      </w:r>
    </w:p>
    <w:p w:rsidR="00072121" w:rsidRPr="001B744D" w:rsidRDefault="00072121" w:rsidP="00196C3E">
      <w:pPr>
        <w:pStyle w:val="Style6"/>
        <w:widowControl/>
        <w:ind w:left="270"/>
        <w:rPr>
          <w:rStyle w:val="FontStyle47"/>
          <w:rFonts w:ascii="Calibri" w:hAnsi="Calibri"/>
          <w:b/>
          <w:sz w:val="22"/>
          <w:lang w:val="es-ES"/>
        </w:rPr>
      </w:pPr>
    </w:p>
    <w:p w:rsidR="00072121" w:rsidRPr="001B744D" w:rsidRDefault="00072121" w:rsidP="00196C3E">
      <w:pPr>
        <w:pStyle w:val="Style6"/>
        <w:widowControl/>
        <w:ind w:left="270"/>
        <w:rPr>
          <w:rStyle w:val="FontStyle47"/>
          <w:rFonts w:ascii="Calibri" w:hAnsi="Calibri"/>
          <w:b/>
          <w:sz w:val="22"/>
          <w:lang w:val="es-ES"/>
        </w:rPr>
      </w:pPr>
      <w:r w:rsidRPr="001B744D">
        <w:rPr>
          <w:rStyle w:val="FontStyle47"/>
          <w:rFonts w:ascii="Calibri" w:hAnsi="Calibri"/>
          <w:b/>
          <w:sz w:val="22"/>
          <w:lang w:val="es-ES"/>
        </w:rPr>
        <w:t>I.5)    Activitate principala</w:t>
      </w:r>
    </w:p>
    <w:p w:rsidR="00072121" w:rsidRPr="001B744D" w:rsidRDefault="00072121" w:rsidP="00586B4F">
      <w:pPr>
        <w:pStyle w:val="Style9"/>
        <w:widowControl/>
        <w:spacing w:line="240" w:lineRule="auto"/>
        <w:ind w:left="270"/>
        <w:rPr>
          <w:rStyle w:val="FontStyle46"/>
          <w:rFonts w:ascii="Calibri" w:hAnsi="Calibri"/>
          <w:b/>
          <w:u w:val="single"/>
          <w:lang w:val="es-ES"/>
        </w:rPr>
      </w:pPr>
      <w:r w:rsidRPr="001B744D">
        <w:rPr>
          <w:rStyle w:val="FontStyle51"/>
          <w:rFonts w:ascii="Calibri" w:hAnsi="Calibri"/>
          <w:b/>
          <w:sz w:val="22"/>
          <w:szCs w:val="22"/>
          <w:lang w:val="es-ES"/>
        </w:rPr>
        <w:t xml:space="preserve">         Alte forme de invatamant n.c.a.</w:t>
      </w:r>
    </w:p>
    <w:p w:rsidR="00072121" w:rsidRPr="001B744D" w:rsidRDefault="00072121" w:rsidP="00196C3E">
      <w:pPr>
        <w:pStyle w:val="Style1"/>
        <w:widowControl/>
        <w:tabs>
          <w:tab w:val="left" w:leader="underscore" w:pos="9581"/>
        </w:tabs>
        <w:ind w:left="270"/>
        <w:jc w:val="both"/>
        <w:rPr>
          <w:rStyle w:val="FontStyle46"/>
          <w:rFonts w:ascii="Calibri" w:hAnsi="Calibri"/>
          <w:b/>
          <w:lang w:val="es-ES"/>
        </w:rPr>
      </w:pPr>
    </w:p>
    <w:p w:rsidR="00072121" w:rsidRPr="005C6C28" w:rsidRDefault="00072121" w:rsidP="00196C3E">
      <w:pPr>
        <w:pStyle w:val="Style1"/>
        <w:widowControl/>
        <w:tabs>
          <w:tab w:val="left" w:leader="underscore" w:pos="9581"/>
        </w:tabs>
        <w:ind w:left="270"/>
        <w:jc w:val="both"/>
        <w:rPr>
          <w:rStyle w:val="FontStyle46"/>
          <w:rFonts w:ascii="Calibri" w:hAnsi="Calibri"/>
          <w:b/>
          <w:sz w:val="24"/>
        </w:rPr>
      </w:pPr>
      <w:r w:rsidRPr="005C6C28">
        <w:rPr>
          <w:rStyle w:val="FontStyle46"/>
          <w:rFonts w:ascii="Calibri" w:hAnsi="Calibri"/>
          <w:b/>
          <w:sz w:val="24"/>
        </w:rPr>
        <w:t xml:space="preserve">SECTIUNEA </w:t>
      </w:r>
      <w:r w:rsidRPr="005C6C28">
        <w:rPr>
          <w:rStyle w:val="FontStyle46"/>
          <w:rFonts w:ascii="Calibri" w:hAnsi="Calibri"/>
          <w:b/>
          <w:spacing w:val="30"/>
          <w:sz w:val="24"/>
        </w:rPr>
        <w:t>II</w:t>
      </w:r>
      <w:r w:rsidRPr="005C6C28">
        <w:rPr>
          <w:rStyle w:val="FontStyle46"/>
          <w:rFonts w:ascii="Calibri" w:hAnsi="Calibri"/>
          <w:b/>
          <w:sz w:val="24"/>
        </w:rPr>
        <w:t xml:space="preserve"> OBIECTUL CONTRACTULUI </w:t>
      </w:r>
      <w:r w:rsidRPr="005C6C28">
        <w:rPr>
          <w:rStyle w:val="FontStyle46"/>
          <w:rFonts w:ascii="Calibri" w:hAnsi="Calibri"/>
          <w:b/>
          <w:sz w:val="24"/>
        </w:rPr>
        <w:tab/>
      </w:r>
    </w:p>
    <w:p w:rsidR="00072121" w:rsidRPr="005C6C28" w:rsidRDefault="00072121" w:rsidP="00196C3E">
      <w:pPr>
        <w:pStyle w:val="Style12"/>
        <w:widowControl/>
        <w:spacing w:line="240" w:lineRule="auto"/>
        <w:ind w:left="270" w:right="6758" w:firstLine="0"/>
        <w:rPr>
          <w:rStyle w:val="FontStyle47"/>
          <w:rFonts w:ascii="Calibri" w:hAnsi="Calibri"/>
          <w:b/>
          <w:sz w:val="22"/>
          <w:szCs w:val="22"/>
        </w:rPr>
      </w:pPr>
      <w:r w:rsidRPr="005C6C28">
        <w:rPr>
          <w:rStyle w:val="FontStyle47"/>
          <w:rFonts w:ascii="Calibri" w:hAnsi="Calibri"/>
          <w:b/>
          <w:sz w:val="22"/>
          <w:szCs w:val="22"/>
        </w:rPr>
        <w:t xml:space="preserve">II.1   Obiectul achizitiei </w:t>
      </w:r>
    </w:p>
    <w:p w:rsidR="00072121" w:rsidRPr="005C6C28" w:rsidRDefault="00072121" w:rsidP="00196C3E">
      <w:pPr>
        <w:pStyle w:val="Style12"/>
        <w:widowControl/>
        <w:spacing w:line="240" w:lineRule="auto"/>
        <w:ind w:left="270" w:right="6758" w:firstLine="0"/>
        <w:rPr>
          <w:rStyle w:val="FontStyle50"/>
          <w:rFonts w:ascii="Calibri" w:hAnsi="Calibri"/>
        </w:rPr>
      </w:pPr>
    </w:p>
    <w:p w:rsidR="00072121" w:rsidRPr="005C6C28" w:rsidRDefault="00072121" w:rsidP="00196C3E">
      <w:pPr>
        <w:pStyle w:val="Style12"/>
        <w:widowControl/>
        <w:spacing w:line="240" w:lineRule="auto"/>
        <w:ind w:left="270" w:right="6758" w:firstLine="0"/>
        <w:rPr>
          <w:rStyle w:val="FontStyle50"/>
          <w:rFonts w:ascii="Calibri" w:hAnsi="Calibri"/>
          <w:sz w:val="20"/>
          <w:szCs w:val="20"/>
        </w:rPr>
      </w:pPr>
      <w:r w:rsidRPr="005C6C28">
        <w:rPr>
          <w:rStyle w:val="FontStyle50"/>
          <w:rFonts w:ascii="Calibri" w:hAnsi="Calibri"/>
          <w:sz w:val="20"/>
          <w:szCs w:val="20"/>
        </w:rPr>
        <w:t>II.1.1)  Titlu:</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072121" w:rsidRPr="00C346D0" w:rsidTr="00C346D0">
        <w:tc>
          <w:tcPr>
            <w:tcW w:w="9489" w:type="dxa"/>
            <w:shd w:val="clear" w:color="auto" w:fill="F2F2F2"/>
          </w:tcPr>
          <w:p w:rsidR="00072121" w:rsidRPr="00C346D0" w:rsidRDefault="00072121" w:rsidP="00C346D0">
            <w:pPr>
              <w:pStyle w:val="Style15"/>
              <w:widowControl/>
              <w:spacing w:line="240" w:lineRule="auto"/>
              <w:rPr>
                <w:rStyle w:val="FontStyle51"/>
                <w:rFonts w:ascii="Calibri" w:hAnsi="Calibri"/>
                <w:b/>
                <w:sz w:val="20"/>
                <w:szCs w:val="18"/>
              </w:rPr>
            </w:pPr>
            <w:r>
              <w:rPr>
                <w:rStyle w:val="FontStyle51"/>
                <w:rFonts w:ascii="Calibri" w:hAnsi="Calibri"/>
                <w:b/>
                <w:sz w:val="20"/>
                <w:szCs w:val="18"/>
              </w:rPr>
              <w:t>Achizitie ecran proiectie (1buc), laptopuri (5 buc), memorie USB (5 buc), multifunctionala (1buc) si videoproiector (1buc).</w:t>
            </w:r>
            <w:r w:rsidRPr="00C346D0">
              <w:rPr>
                <w:rStyle w:val="FontStyle51"/>
                <w:rFonts w:ascii="Calibri" w:hAnsi="Calibri"/>
                <w:b/>
                <w:sz w:val="20"/>
                <w:szCs w:val="18"/>
              </w:rPr>
              <w:t xml:space="preserve"> </w:t>
            </w:r>
          </w:p>
        </w:tc>
      </w:tr>
    </w:tbl>
    <w:p w:rsidR="00072121" w:rsidRPr="005C6C28" w:rsidRDefault="00072121" w:rsidP="00196C3E">
      <w:pPr>
        <w:pStyle w:val="Style8"/>
        <w:widowControl/>
        <w:spacing w:line="240" w:lineRule="auto"/>
        <w:ind w:left="270"/>
        <w:jc w:val="left"/>
        <w:rPr>
          <w:rFonts w:ascii="Calibri" w:hAnsi="Calibri"/>
          <w:sz w:val="16"/>
          <w:szCs w:val="20"/>
        </w:rPr>
      </w:pPr>
    </w:p>
    <w:p w:rsidR="00072121" w:rsidRDefault="00072121" w:rsidP="00AE2738">
      <w:pPr>
        <w:pStyle w:val="Style8"/>
        <w:widowControl/>
        <w:spacing w:line="240" w:lineRule="auto"/>
        <w:ind w:left="270"/>
        <w:jc w:val="left"/>
        <w:rPr>
          <w:rStyle w:val="FontStyle51"/>
          <w:rFonts w:ascii="Calibri" w:hAnsi="Calibri"/>
          <w:sz w:val="20"/>
          <w:szCs w:val="20"/>
          <w:lang w:val="es-ES"/>
        </w:rPr>
      </w:pPr>
      <w:r w:rsidRPr="001B744D">
        <w:rPr>
          <w:rStyle w:val="FontStyle51"/>
          <w:rFonts w:ascii="Calibri" w:hAnsi="Calibri"/>
          <w:lang w:val="es-ES"/>
        </w:rPr>
        <w:t xml:space="preserve">          </w:t>
      </w:r>
      <w:r w:rsidRPr="001B744D">
        <w:rPr>
          <w:rStyle w:val="FontStyle51"/>
          <w:rFonts w:ascii="Calibri" w:hAnsi="Calibri"/>
          <w:sz w:val="20"/>
          <w:szCs w:val="20"/>
          <w:lang w:val="es-ES"/>
        </w:rPr>
        <w:t>Numar de referinta atribuit dosarului de autoritatea contractanta</w:t>
      </w:r>
      <w:r>
        <w:rPr>
          <w:rStyle w:val="FontStyle51"/>
          <w:rFonts w:ascii="Calibri" w:hAnsi="Calibri"/>
          <w:sz w:val="20"/>
          <w:szCs w:val="20"/>
          <w:lang w:val="es-ES"/>
        </w:rPr>
        <w:t>:</w:t>
      </w:r>
      <w:r w:rsidRPr="001B744D">
        <w:rPr>
          <w:rStyle w:val="FontStyle51"/>
          <w:rFonts w:ascii="Calibri" w:hAnsi="Calibri"/>
          <w:sz w:val="20"/>
          <w:szCs w:val="20"/>
          <w:lang w:val="es-ES"/>
        </w:rPr>
        <w:t xml:space="preserve"> </w:t>
      </w:r>
      <w:r w:rsidRPr="00AE2738">
        <w:rPr>
          <w:rStyle w:val="FontStyle51"/>
          <w:rFonts w:ascii="Calibri" w:hAnsi="Calibri"/>
          <w:b/>
          <w:sz w:val="20"/>
          <w:szCs w:val="20"/>
          <w:lang w:val="es-ES"/>
        </w:rPr>
        <w:t>POCU/138/4/1/115258</w:t>
      </w:r>
    </w:p>
    <w:p w:rsidR="00072121" w:rsidRPr="001B744D" w:rsidRDefault="00072121" w:rsidP="00AE2738">
      <w:pPr>
        <w:pStyle w:val="Style8"/>
        <w:widowControl/>
        <w:spacing w:line="240" w:lineRule="auto"/>
        <w:ind w:left="270"/>
        <w:jc w:val="left"/>
        <w:rPr>
          <w:rStyle w:val="FontStyle50"/>
          <w:rFonts w:ascii="Calibri" w:hAnsi="Calibri"/>
          <w:sz w:val="20"/>
          <w:szCs w:val="20"/>
          <w:lang w:val="es-ES"/>
        </w:rPr>
      </w:pPr>
    </w:p>
    <w:p w:rsidR="00072121" w:rsidRPr="005C6C28" w:rsidRDefault="00072121" w:rsidP="00196C3E">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II.1.2)</w:t>
      </w:r>
      <w:r w:rsidRPr="005C6C28">
        <w:rPr>
          <w:rStyle w:val="FontStyle50"/>
          <w:rFonts w:ascii="Calibri" w:hAnsi="Calibri" w:cs="Times New Roman"/>
          <w:sz w:val="20"/>
          <w:szCs w:val="20"/>
        </w:rPr>
        <w:t xml:space="preserve">   </w:t>
      </w:r>
      <w:r w:rsidRPr="005C6C28">
        <w:rPr>
          <w:rStyle w:val="FontStyle50"/>
          <w:rFonts w:ascii="Calibri" w:hAnsi="Calibri"/>
          <w:sz w:val="20"/>
          <w:szCs w:val="20"/>
        </w:rPr>
        <w:t>Cod CPV Principal:</w:t>
      </w:r>
    </w:p>
    <w:p w:rsidR="00072121" w:rsidRPr="005C6C28" w:rsidRDefault="00072121" w:rsidP="00196C3E">
      <w:pPr>
        <w:pStyle w:val="Style8"/>
        <w:widowControl/>
        <w:spacing w:line="240" w:lineRule="auto"/>
        <w:ind w:left="270"/>
        <w:jc w:val="left"/>
        <w:rPr>
          <w:rStyle w:val="FontStyle51"/>
          <w:rFonts w:ascii="Calibri" w:hAnsi="Calibri"/>
          <w:sz w:val="10"/>
          <w:szCs w:val="20"/>
        </w:rPr>
      </w:pPr>
      <w:r w:rsidRPr="005C6C28">
        <w:rPr>
          <w:rStyle w:val="FontStyle51"/>
          <w:rFonts w:ascii="Calibri" w:hAnsi="Calibri"/>
          <w:sz w:val="20"/>
          <w:szCs w:val="20"/>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072121" w:rsidRPr="00FE6E0B" w:rsidTr="00C346D0">
        <w:tc>
          <w:tcPr>
            <w:tcW w:w="9489" w:type="dxa"/>
            <w:shd w:val="clear" w:color="auto" w:fill="F2F2F2"/>
          </w:tcPr>
          <w:p w:rsidR="00072121" w:rsidRPr="001B744D" w:rsidRDefault="00072121" w:rsidP="00C346D0">
            <w:pPr>
              <w:pStyle w:val="Style8"/>
              <w:widowControl/>
              <w:spacing w:line="240" w:lineRule="auto"/>
              <w:jc w:val="left"/>
              <w:rPr>
                <w:rStyle w:val="FontStyle51"/>
                <w:rFonts w:ascii="Calibri" w:hAnsi="Calibri"/>
                <w:b/>
                <w:sz w:val="20"/>
                <w:szCs w:val="20"/>
                <w:lang w:val="es-ES"/>
              </w:rPr>
            </w:pPr>
            <w:r w:rsidRPr="001B744D">
              <w:rPr>
                <w:rStyle w:val="FontStyle51"/>
                <w:rFonts w:ascii="Calibri" w:hAnsi="Calibri"/>
                <w:b/>
                <w:sz w:val="20"/>
                <w:szCs w:val="20"/>
                <w:lang w:val="es-ES"/>
              </w:rPr>
              <w:t>Echipament informatic si accesoriii de birou</w:t>
            </w:r>
          </w:p>
        </w:tc>
      </w:tr>
    </w:tbl>
    <w:p w:rsidR="00072121" w:rsidRPr="001B744D" w:rsidRDefault="00072121" w:rsidP="00196C3E">
      <w:pPr>
        <w:pStyle w:val="Style8"/>
        <w:widowControl/>
        <w:spacing w:line="240" w:lineRule="auto"/>
        <w:ind w:left="270"/>
        <w:jc w:val="left"/>
        <w:rPr>
          <w:rStyle w:val="FontStyle51"/>
          <w:rFonts w:ascii="Calibri" w:hAnsi="Calibri"/>
          <w:sz w:val="20"/>
          <w:szCs w:val="20"/>
          <w:lang w:val="es-ES"/>
        </w:rPr>
      </w:pPr>
    </w:p>
    <w:p w:rsidR="00072121" w:rsidRPr="005C6C28" w:rsidRDefault="00072121" w:rsidP="00196C3E">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II.1.3)</w:t>
      </w:r>
      <w:r w:rsidRPr="005C6C28">
        <w:rPr>
          <w:rStyle w:val="FontStyle50"/>
          <w:rFonts w:ascii="Calibri" w:hAnsi="Calibri" w:cs="Times New Roman"/>
          <w:sz w:val="20"/>
          <w:szCs w:val="20"/>
        </w:rPr>
        <w:t xml:space="preserve">  </w:t>
      </w:r>
      <w:r w:rsidRPr="005C6C28">
        <w:rPr>
          <w:rStyle w:val="FontStyle50"/>
          <w:rFonts w:ascii="Calibri" w:hAnsi="Calibri"/>
          <w:sz w:val="20"/>
          <w:szCs w:val="20"/>
        </w:rPr>
        <w:t>Tip de contract:</w:t>
      </w:r>
    </w:p>
    <w:p w:rsidR="00072121" w:rsidRPr="005C6C28" w:rsidRDefault="00072121" w:rsidP="009863D9">
      <w:pPr>
        <w:pStyle w:val="Style8"/>
        <w:widowControl/>
        <w:spacing w:line="276" w:lineRule="auto"/>
        <w:ind w:left="990"/>
        <w:jc w:val="left"/>
        <w:rPr>
          <w:rStyle w:val="FontStyle51"/>
          <w:rFonts w:ascii="Calibri" w:hAnsi="Calibri"/>
          <w:b/>
          <w:sz w:val="18"/>
          <w:szCs w:val="20"/>
        </w:rPr>
      </w:pPr>
      <w:r>
        <w:rPr>
          <w:rStyle w:val="FontStyle51"/>
          <w:rFonts w:ascii="Calibri" w:hAnsi="Calibri"/>
          <w:b/>
          <w:sz w:val="18"/>
          <w:szCs w:val="20"/>
        </w:rPr>
        <w:t>Furnizare</w:t>
      </w:r>
    </w:p>
    <w:p w:rsidR="00072121" w:rsidRPr="005C6C28" w:rsidRDefault="00072121" w:rsidP="009863D9">
      <w:pPr>
        <w:pStyle w:val="Style8"/>
        <w:widowControl/>
        <w:spacing w:line="276" w:lineRule="auto"/>
        <w:ind w:left="990"/>
        <w:jc w:val="left"/>
        <w:rPr>
          <w:rStyle w:val="FontStyle51"/>
          <w:rFonts w:ascii="Calibri" w:hAnsi="Calibri"/>
          <w:b/>
          <w:sz w:val="18"/>
          <w:szCs w:val="20"/>
        </w:rPr>
      </w:pPr>
      <w:r>
        <w:rPr>
          <w:rStyle w:val="FontStyle51"/>
          <w:rFonts w:ascii="Calibri" w:hAnsi="Calibri"/>
          <w:b/>
          <w:sz w:val="18"/>
          <w:szCs w:val="20"/>
        </w:rPr>
        <w:t>Cumparare</w:t>
      </w:r>
    </w:p>
    <w:p w:rsidR="00072121" w:rsidRDefault="00072121" w:rsidP="00FF223A">
      <w:pPr>
        <w:pStyle w:val="Style17"/>
        <w:widowControl/>
        <w:spacing w:line="240" w:lineRule="auto"/>
        <w:rPr>
          <w:rFonts w:ascii="Calibri" w:hAnsi="Calibri"/>
          <w:sz w:val="20"/>
          <w:szCs w:val="20"/>
        </w:rPr>
      </w:pPr>
    </w:p>
    <w:p w:rsidR="00072121" w:rsidRPr="005C6C28" w:rsidRDefault="00072121" w:rsidP="00FF223A">
      <w:pPr>
        <w:pStyle w:val="Style17"/>
        <w:widowControl/>
        <w:spacing w:line="240" w:lineRule="auto"/>
        <w:ind w:left="270"/>
        <w:rPr>
          <w:rStyle w:val="FontStyle50"/>
          <w:rFonts w:ascii="Calibri" w:hAnsi="Calibri"/>
          <w:sz w:val="20"/>
          <w:szCs w:val="20"/>
        </w:rPr>
      </w:pPr>
      <w:r w:rsidRPr="005C6C28">
        <w:rPr>
          <w:rStyle w:val="FontStyle50"/>
          <w:rFonts w:ascii="Calibri" w:hAnsi="Calibri"/>
          <w:sz w:val="20"/>
          <w:szCs w:val="20"/>
        </w:rPr>
        <w:t>II.1.4)  Descrierea succinta a contractului sau a achizitiei/achizitiilor</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072121" w:rsidRPr="00C346D0" w:rsidTr="00C346D0">
        <w:trPr>
          <w:trHeight w:val="528"/>
        </w:trPr>
        <w:tc>
          <w:tcPr>
            <w:tcW w:w="9489" w:type="dxa"/>
            <w:shd w:val="clear" w:color="auto" w:fill="F2F2F2"/>
          </w:tcPr>
          <w:p w:rsidR="00072121" w:rsidRPr="00C346D0" w:rsidRDefault="00072121" w:rsidP="00C346D0">
            <w:pPr>
              <w:pStyle w:val="Style8"/>
              <w:widowControl/>
              <w:spacing w:line="240" w:lineRule="auto"/>
              <w:ind w:left="72"/>
              <w:rPr>
                <w:rStyle w:val="FontStyle51"/>
                <w:rFonts w:ascii="Calibri" w:hAnsi="Calibri"/>
                <w:b/>
                <w:sz w:val="20"/>
                <w:szCs w:val="20"/>
              </w:rPr>
            </w:pPr>
            <w:r>
              <w:rPr>
                <w:rStyle w:val="FontStyle51"/>
                <w:rFonts w:ascii="Calibri" w:hAnsi="Calibri"/>
                <w:b/>
                <w:sz w:val="20"/>
                <w:szCs w:val="20"/>
              </w:rPr>
              <w:t>Achizitie; lot 1=</w:t>
            </w:r>
            <w:r>
              <w:rPr>
                <w:rStyle w:val="FontStyle51"/>
                <w:rFonts w:ascii="Calibri" w:hAnsi="Calibri"/>
                <w:b/>
                <w:sz w:val="20"/>
                <w:szCs w:val="18"/>
              </w:rPr>
              <w:t xml:space="preserve"> ecran proiectie(1buc), lot 2= laptopuri (5buc), lot 3= memorie USB (5buc), lot 4 = multifunctionala (1buc) si lot 5=videoproiector (1buc)</w:t>
            </w:r>
            <w:r w:rsidRPr="00C346D0">
              <w:rPr>
                <w:rStyle w:val="FontStyle51"/>
                <w:rFonts w:ascii="Calibri" w:hAnsi="Calibri"/>
                <w:b/>
                <w:sz w:val="20"/>
                <w:szCs w:val="20"/>
              </w:rPr>
              <w:t xml:space="preserve">, in conformitate cu cerintele minimale impuse prin Caietul de sarcini nr. </w:t>
            </w:r>
            <w:r>
              <w:rPr>
                <w:rStyle w:val="FontStyle51"/>
                <w:rFonts w:ascii="Calibri" w:hAnsi="Calibri"/>
                <w:b/>
                <w:sz w:val="20"/>
                <w:szCs w:val="20"/>
              </w:rPr>
              <w:t>1537</w:t>
            </w:r>
            <w:r w:rsidRPr="00C346D0">
              <w:rPr>
                <w:rStyle w:val="FontStyle51"/>
                <w:rFonts w:ascii="Calibri" w:hAnsi="Calibri"/>
                <w:b/>
                <w:sz w:val="20"/>
                <w:szCs w:val="20"/>
              </w:rPr>
              <w:t xml:space="preserve"> /</w:t>
            </w:r>
            <w:r>
              <w:rPr>
                <w:rStyle w:val="FontStyle51"/>
                <w:rFonts w:ascii="Calibri" w:hAnsi="Calibri"/>
                <w:b/>
                <w:sz w:val="20"/>
                <w:szCs w:val="20"/>
              </w:rPr>
              <w:t>17</w:t>
            </w:r>
            <w:r w:rsidRPr="00C346D0">
              <w:rPr>
                <w:rStyle w:val="FontStyle51"/>
                <w:rFonts w:ascii="Calibri" w:hAnsi="Calibri"/>
                <w:b/>
                <w:sz w:val="20"/>
                <w:szCs w:val="20"/>
              </w:rPr>
              <w:t>.0</w:t>
            </w:r>
            <w:r>
              <w:rPr>
                <w:rStyle w:val="FontStyle51"/>
                <w:rFonts w:ascii="Calibri" w:hAnsi="Calibri"/>
                <w:b/>
                <w:sz w:val="20"/>
                <w:szCs w:val="20"/>
              </w:rPr>
              <w:t>5</w:t>
            </w:r>
            <w:r w:rsidRPr="00C346D0">
              <w:rPr>
                <w:rStyle w:val="FontStyle51"/>
                <w:rFonts w:ascii="Calibri" w:hAnsi="Calibri"/>
                <w:b/>
                <w:sz w:val="20"/>
                <w:szCs w:val="20"/>
              </w:rPr>
              <w:t>.2018</w:t>
            </w:r>
          </w:p>
        </w:tc>
      </w:tr>
    </w:tbl>
    <w:p w:rsidR="00072121" w:rsidRPr="005C6C28" w:rsidRDefault="00072121" w:rsidP="00FF223A">
      <w:pPr>
        <w:pStyle w:val="Style11"/>
        <w:widowControl/>
        <w:tabs>
          <w:tab w:val="left" w:pos="1291"/>
        </w:tabs>
        <w:spacing w:line="240" w:lineRule="auto"/>
        <w:ind w:left="270" w:right="5530" w:firstLine="0"/>
        <w:rPr>
          <w:rStyle w:val="FontStyle50"/>
          <w:rFonts w:ascii="Calibri" w:hAnsi="Calibri"/>
          <w:sz w:val="20"/>
          <w:szCs w:val="20"/>
        </w:rPr>
      </w:pPr>
    </w:p>
    <w:p w:rsidR="00072121" w:rsidRPr="005C6C28" w:rsidRDefault="00072121" w:rsidP="00FF223A">
      <w:pPr>
        <w:pStyle w:val="Style11"/>
        <w:widowControl/>
        <w:tabs>
          <w:tab w:val="left" w:pos="1291"/>
        </w:tabs>
        <w:spacing w:line="240" w:lineRule="auto"/>
        <w:ind w:left="270" w:right="5530" w:firstLine="0"/>
        <w:rPr>
          <w:rStyle w:val="FontStyle50"/>
          <w:rFonts w:ascii="Calibri" w:hAnsi="Calibri"/>
          <w:sz w:val="20"/>
          <w:szCs w:val="20"/>
        </w:rPr>
      </w:pPr>
      <w:r w:rsidRPr="005C6C28">
        <w:rPr>
          <w:rStyle w:val="FontStyle50"/>
          <w:rFonts w:ascii="Calibri" w:hAnsi="Calibri"/>
          <w:sz w:val="20"/>
          <w:szCs w:val="20"/>
        </w:rPr>
        <w:t xml:space="preserve">II.1.5)   Valoarea totala estimata: </w:t>
      </w:r>
    </w:p>
    <w:tbl>
      <w:tblPr>
        <w:tblpPr w:leftFromText="180" w:rightFromText="180" w:vertAnchor="text" w:horzAnchor="page" w:tblpX="6101"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tblGrid>
      <w:tr w:rsidR="00072121" w:rsidRPr="00C346D0" w:rsidTr="00C346D0">
        <w:tc>
          <w:tcPr>
            <w:tcW w:w="1080" w:type="dxa"/>
            <w:shd w:val="clear" w:color="auto" w:fill="F2F2F2"/>
          </w:tcPr>
          <w:p w:rsidR="00072121" w:rsidRPr="00C346D0" w:rsidRDefault="00072121" w:rsidP="00C346D0">
            <w:pPr>
              <w:pStyle w:val="Style11"/>
              <w:widowControl/>
              <w:tabs>
                <w:tab w:val="left" w:pos="1291"/>
              </w:tabs>
              <w:spacing w:line="240" w:lineRule="auto"/>
              <w:ind w:left="270" w:firstLine="0"/>
              <w:rPr>
                <w:rStyle w:val="FontStyle50"/>
                <w:rFonts w:ascii="Calibri" w:hAnsi="Calibri"/>
                <w:b/>
                <w:sz w:val="20"/>
                <w:szCs w:val="20"/>
              </w:rPr>
            </w:pPr>
            <w:r>
              <w:rPr>
                <w:rStyle w:val="FontStyle51"/>
                <w:rFonts w:ascii="Calibri" w:hAnsi="Calibri"/>
                <w:b/>
                <w:sz w:val="20"/>
                <w:szCs w:val="20"/>
              </w:rPr>
              <w:t>29.668,03</w:t>
            </w:r>
          </w:p>
        </w:tc>
      </w:tr>
    </w:tbl>
    <w:p w:rsidR="00072121" w:rsidRPr="005C6C28" w:rsidRDefault="00072121" w:rsidP="00FF223A">
      <w:pPr>
        <w:pStyle w:val="Style11"/>
        <w:widowControl/>
        <w:tabs>
          <w:tab w:val="left" w:pos="1291"/>
        </w:tabs>
        <w:spacing w:line="276" w:lineRule="auto"/>
        <w:ind w:left="270" w:right="21" w:firstLine="0"/>
        <w:rPr>
          <w:rStyle w:val="FontStyle51"/>
          <w:rFonts w:ascii="Calibri" w:hAnsi="Calibri"/>
          <w:sz w:val="20"/>
          <w:szCs w:val="20"/>
        </w:rPr>
      </w:pPr>
      <w:r w:rsidRPr="005C6C28">
        <w:rPr>
          <w:rStyle w:val="FontStyle50"/>
          <w:rFonts w:ascii="Calibri" w:hAnsi="Calibri"/>
          <w:sz w:val="20"/>
          <w:szCs w:val="20"/>
        </w:rPr>
        <w:t xml:space="preserve">         </w:t>
      </w:r>
      <w:r w:rsidRPr="005C6C28">
        <w:rPr>
          <w:rStyle w:val="FontStyle51"/>
          <w:rFonts w:ascii="Calibri" w:hAnsi="Calibri"/>
          <w:sz w:val="20"/>
          <w:szCs w:val="20"/>
        </w:rPr>
        <w:t xml:space="preserve">Valoarea estimata fara TVA:           </w:t>
      </w:r>
    </w:p>
    <w:p w:rsidR="00072121" w:rsidRPr="005C6C28" w:rsidRDefault="00072121" w:rsidP="00FF223A">
      <w:pPr>
        <w:pStyle w:val="Style11"/>
        <w:widowControl/>
        <w:tabs>
          <w:tab w:val="left" w:pos="1291"/>
        </w:tabs>
        <w:spacing w:line="276" w:lineRule="auto"/>
        <w:ind w:left="270" w:right="21" w:firstLine="0"/>
        <w:rPr>
          <w:rStyle w:val="FontStyle51"/>
          <w:rFonts w:ascii="Calibri" w:hAnsi="Calibri"/>
          <w:sz w:val="20"/>
          <w:szCs w:val="20"/>
        </w:rPr>
      </w:pPr>
      <w:r w:rsidRPr="005C6C28">
        <w:rPr>
          <w:rStyle w:val="FontStyle51"/>
          <w:rFonts w:ascii="Calibri" w:hAnsi="Calibri"/>
          <w:sz w:val="20"/>
          <w:szCs w:val="20"/>
        </w:rPr>
        <w:t xml:space="preserve">         Moneda:     </w:t>
      </w:r>
      <w:r w:rsidRPr="005C6C28">
        <w:rPr>
          <w:rStyle w:val="FontStyle51"/>
          <w:rFonts w:ascii="Calibri" w:hAnsi="Calibri"/>
          <w:b/>
          <w:sz w:val="18"/>
          <w:szCs w:val="20"/>
          <w:bdr w:val="single" w:sz="4" w:space="0" w:color="auto"/>
          <w:shd w:val="clear" w:color="auto" w:fill="F2F2F2"/>
        </w:rPr>
        <w:t>RON</w:t>
      </w:r>
    </w:p>
    <w:p w:rsidR="00072121" w:rsidRPr="005C6C28" w:rsidRDefault="00072121" w:rsidP="00FF223A">
      <w:pPr>
        <w:pStyle w:val="Style11"/>
        <w:widowControl/>
        <w:tabs>
          <w:tab w:val="left" w:pos="1291"/>
        </w:tabs>
        <w:spacing w:line="240" w:lineRule="auto"/>
        <w:ind w:left="270" w:right="5530" w:firstLine="0"/>
        <w:rPr>
          <w:rStyle w:val="FontStyle50"/>
          <w:rFonts w:ascii="Calibri" w:hAnsi="Calibri"/>
          <w:sz w:val="20"/>
          <w:szCs w:val="20"/>
        </w:rPr>
      </w:pPr>
    </w:p>
    <w:p w:rsidR="00072121" w:rsidRPr="005C6C28" w:rsidRDefault="00072121" w:rsidP="00FF223A">
      <w:pPr>
        <w:pStyle w:val="Style16"/>
        <w:widowControl/>
        <w:tabs>
          <w:tab w:val="left" w:pos="1291"/>
        </w:tabs>
        <w:ind w:left="270"/>
        <w:rPr>
          <w:rStyle w:val="FontStyle50"/>
          <w:rFonts w:ascii="Calibri" w:hAnsi="Calibri"/>
          <w:sz w:val="20"/>
          <w:szCs w:val="20"/>
        </w:rPr>
      </w:pPr>
      <w:r w:rsidRPr="005C6C28">
        <w:rPr>
          <w:rStyle w:val="FontStyle50"/>
          <w:rFonts w:ascii="Calibri" w:hAnsi="Calibri"/>
          <w:sz w:val="20"/>
          <w:szCs w:val="20"/>
        </w:rPr>
        <w:t>II.1.6)   Impartire in loturi:</w:t>
      </w:r>
    </w:p>
    <w:p w:rsidR="00072121" w:rsidRDefault="00072121" w:rsidP="00FF223A">
      <w:pPr>
        <w:pStyle w:val="Style15"/>
        <w:widowControl/>
        <w:spacing w:line="240" w:lineRule="auto"/>
        <w:ind w:left="270"/>
        <w:jc w:val="both"/>
        <w:rPr>
          <w:rStyle w:val="FontStyle51"/>
          <w:rFonts w:ascii="Arial" w:hAnsi="Arial" w:cs="Arial"/>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r>
        <w:rPr>
          <w:rStyle w:val="FontStyle51"/>
          <w:rFonts w:ascii="Arial" w:hAnsi="Arial" w:cs="Arial"/>
          <w:b/>
          <w:sz w:val="20"/>
          <w:szCs w:val="20"/>
        </w:rPr>
        <w:t>■</w:t>
      </w:r>
    </w:p>
    <w:p w:rsidR="00072121" w:rsidRPr="005C6C28" w:rsidRDefault="00072121" w:rsidP="00FF223A">
      <w:pPr>
        <w:pStyle w:val="Style15"/>
        <w:widowControl/>
        <w:spacing w:line="240" w:lineRule="auto"/>
        <w:ind w:left="270"/>
        <w:jc w:val="both"/>
        <w:rPr>
          <w:rStyle w:val="FontStyle51"/>
          <w:rFonts w:ascii="Calibri" w:hAnsi="Calibri"/>
          <w:b/>
          <w:sz w:val="20"/>
          <w:szCs w:val="20"/>
        </w:rPr>
      </w:pPr>
    </w:p>
    <w:p w:rsidR="00072121" w:rsidRPr="005C6C28" w:rsidRDefault="00072121" w:rsidP="00CD6B95">
      <w:pPr>
        <w:pStyle w:val="Style16"/>
        <w:widowControl/>
        <w:tabs>
          <w:tab w:val="left" w:pos="1291"/>
        </w:tabs>
        <w:rPr>
          <w:rStyle w:val="FontStyle47"/>
          <w:rFonts w:ascii="Calibri" w:hAnsi="Calibri"/>
          <w:b/>
          <w:sz w:val="22"/>
          <w:szCs w:val="22"/>
        </w:rPr>
      </w:pPr>
      <w:r w:rsidRPr="005C6C28">
        <w:rPr>
          <w:rStyle w:val="FontStyle50"/>
          <w:rFonts w:ascii="Calibri" w:hAnsi="Calibri"/>
          <w:sz w:val="18"/>
          <w:szCs w:val="18"/>
        </w:rPr>
        <w:t xml:space="preserve">   </w:t>
      </w:r>
      <w:r w:rsidRPr="005C6C28">
        <w:rPr>
          <w:rStyle w:val="FontStyle47"/>
          <w:rFonts w:ascii="Calibri" w:hAnsi="Calibri"/>
          <w:b/>
          <w:sz w:val="22"/>
          <w:szCs w:val="22"/>
        </w:rPr>
        <w:t xml:space="preserve">II.2   </w:t>
      </w:r>
      <w:r>
        <w:rPr>
          <w:rStyle w:val="FontStyle47"/>
          <w:rFonts w:ascii="Calibri" w:hAnsi="Calibri"/>
          <w:b/>
          <w:sz w:val="22"/>
          <w:szCs w:val="22"/>
        </w:rPr>
        <w:t xml:space="preserve"> </w:t>
      </w:r>
      <w:r w:rsidRPr="005C6C28">
        <w:rPr>
          <w:rStyle w:val="FontStyle47"/>
          <w:rFonts w:ascii="Calibri" w:hAnsi="Calibri"/>
          <w:b/>
          <w:sz w:val="22"/>
          <w:szCs w:val="22"/>
        </w:rPr>
        <w:t>Descriere</w:t>
      </w:r>
    </w:p>
    <w:p w:rsidR="00072121" w:rsidRPr="000844A7" w:rsidRDefault="00072121" w:rsidP="000844A7">
      <w:pPr>
        <w:spacing w:before="120" w:after="120"/>
        <w:ind w:firstLine="709"/>
        <w:jc w:val="both"/>
        <w:rPr>
          <w:rFonts w:ascii="Arial" w:hAnsi="Arial" w:cs="Arial"/>
          <w:color w:val="000000"/>
          <w:sz w:val="20"/>
          <w:szCs w:val="20"/>
        </w:rPr>
      </w:pPr>
      <w:r w:rsidRPr="005C6C28">
        <w:rPr>
          <w:rStyle w:val="FontStyle50"/>
          <w:rFonts w:ascii="Calibri" w:hAnsi="Calibri"/>
          <w:sz w:val="20"/>
          <w:szCs w:val="20"/>
        </w:rPr>
        <w:t xml:space="preserve">II.2.2   Coduri CPV </w:t>
      </w:r>
      <w:r w:rsidRPr="000844A7">
        <w:rPr>
          <w:rStyle w:val="FontStyle50"/>
          <w:rFonts w:ascii="Arial" w:hAnsi="Arial" w:cs="Arial"/>
          <w:sz w:val="20"/>
          <w:szCs w:val="20"/>
        </w:rPr>
        <w:t xml:space="preserve">secundare </w:t>
      </w:r>
    </w:p>
    <w:tbl>
      <w:tblPr>
        <w:tblW w:w="8081" w:type="dxa"/>
        <w:tblInd w:w="675" w:type="dxa"/>
        <w:tblLayout w:type="fixed"/>
        <w:tblLook w:val="00A0"/>
      </w:tblPr>
      <w:tblGrid>
        <w:gridCol w:w="993"/>
        <w:gridCol w:w="2410"/>
        <w:gridCol w:w="4678"/>
      </w:tblGrid>
      <w:tr w:rsidR="00072121" w:rsidRPr="000844A7" w:rsidTr="007819CC">
        <w:trPr>
          <w:trHeight w:val="47"/>
        </w:trPr>
        <w:tc>
          <w:tcPr>
            <w:tcW w:w="993" w:type="dxa"/>
            <w:noWrap/>
            <w:vAlign w:val="center"/>
          </w:tcPr>
          <w:p w:rsidR="00072121" w:rsidRPr="000844A7" w:rsidRDefault="00072121"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1</w:t>
            </w:r>
          </w:p>
        </w:tc>
        <w:tc>
          <w:tcPr>
            <w:tcW w:w="2410" w:type="dxa"/>
            <w:noWrap/>
            <w:vAlign w:val="center"/>
          </w:tcPr>
          <w:p w:rsidR="00072121" w:rsidRPr="000844A7" w:rsidRDefault="00072121" w:rsidP="007819CC">
            <w:pPr>
              <w:spacing w:before="120"/>
              <w:rPr>
                <w:rFonts w:ascii="Calibri" w:hAnsi="Calibri" w:cs="Arial"/>
                <w:b/>
                <w:color w:val="000000"/>
                <w:sz w:val="20"/>
                <w:szCs w:val="20"/>
              </w:rPr>
            </w:pPr>
            <w:r w:rsidRPr="000844A7">
              <w:rPr>
                <w:rFonts w:ascii="Calibri" w:hAnsi="Calibri" w:cs="Arial"/>
                <w:b/>
                <w:color w:val="000000"/>
                <w:sz w:val="20"/>
                <w:szCs w:val="20"/>
              </w:rPr>
              <w:t>Ecran proiecție</w:t>
            </w:r>
          </w:p>
        </w:tc>
        <w:tc>
          <w:tcPr>
            <w:tcW w:w="4678" w:type="dxa"/>
            <w:noWrap/>
            <w:vAlign w:val="center"/>
          </w:tcPr>
          <w:p w:rsidR="00072121" w:rsidRPr="000844A7" w:rsidRDefault="00072121"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lang w:val="es-ES"/>
              </w:rPr>
              <w:t>Cod CPV 30231300-0</w:t>
            </w:r>
          </w:p>
        </w:tc>
      </w:tr>
      <w:tr w:rsidR="00072121" w:rsidRPr="000844A7" w:rsidTr="007819CC">
        <w:trPr>
          <w:trHeight w:val="114"/>
        </w:trPr>
        <w:tc>
          <w:tcPr>
            <w:tcW w:w="993" w:type="dxa"/>
            <w:noWrap/>
            <w:vAlign w:val="center"/>
          </w:tcPr>
          <w:p w:rsidR="00072121" w:rsidRPr="000844A7" w:rsidRDefault="00072121" w:rsidP="007819CC">
            <w:pPr>
              <w:spacing w:before="120"/>
              <w:rPr>
                <w:rFonts w:ascii="Calibri" w:hAnsi="Calibri" w:cs="Arial"/>
                <w:b/>
                <w:color w:val="000000"/>
                <w:sz w:val="20"/>
                <w:szCs w:val="20"/>
              </w:rPr>
            </w:pPr>
            <w:r w:rsidRPr="000844A7">
              <w:rPr>
                <w:rFonts w:ascii="Calibri" w:hAnsi="Calibri" w:cs="Arial"/>
                <w:b/>
                <w:color w:val="000000"/>
                <w:sz w:val="20"/>
                <w:szCs w:val="20"/>
                <w:lang w:val="es-ES"/>
              </w:rPr>
              <w:t xml:space="preserve">Lot </w:t>
            </w:r>
            <w:r w:rsidRPr="000844A7">
              <w:rPr>
                <w:rFonts w:ascii="Calibri" w:hAnsi="Calibri" w:cs="Arial"/>
                <w:b/>
                <w:color w:val="000000"/>
                <w:sz w:val="20"/>
                <w:szCs w:val="20"/>
              </w:rPr>
              <w:t>2</w:t>
            </w:r>
          </w:p>
        </w:tc>
        <w:tc>
          <w:tcPr>
            <w:tcW w:w="2410" w:type="dxa"/>
            <w:noWrap/>
            <w:vAlign w:val="center"/>
          </w:tcPr>
          <w:p w:rsidR="00072121" w:rsidRPr="000844A7" w:rsidRDefault="00072121" w:rsidP="007819CC">
            <w:pPr>
              <w:spacing w:before="120"/>
              <w:rPr>
                <w:rFonts w:ascii="Calibri" w:hAnsi="Calibri" w:cs="Arial"/>
                <w:b/>
                <w:color w:val="000000"/>
                <w:sz w:val="20"/>
                <w:szCs w:val="20"/>
              </w:rPr>
            </w:pPr>
            <w:r w:rsidRPr="000844A7">
              <w:rPr>
                <w:rFonts w:ascii="Calibri" w:hAnsi="Calibri" w:cs="Arial"/>
                <w:b/>
                <w:color w:val="000000"/>
                <w:sz w:val="20"/>
                <w:szCs w:val="20"/>
              </w:rPr>
              <w:t>Laptopuri</w:t>
            </w:r>
          </w:p>
        </w:tc>
        <w:tc>
          <w:tcPr>
            <w:tcW w:w="4678" w:type="dxa"/>
            <w:noWrap/>
            <w:vAlign w:val="center"/>
          </w:tcPr>
          <w:p w:rsidR="00072121" w:rsidRPr="000844A7" w:rsidRDefault="00072121"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30213100-6</w:t>
            </w:r>
          </w:p>
        </w:tc>
      </w:tr>
      <w:tr w:rsidR="00072121" w:rsidRPr="000844A7" w:rsidTr="007819CC">
        <w:trPr>
          <w:trHeight w:val="245"/>
        </w:trPr>
        <w:tc>
          <w:tcPr>
            <w:tcW w:w="993" w:type="dxa"/>
            <w:noWrap/>
            <w:vAlign w:val="center"/>
          </w:tcPr>
          <w:p w:rsidR="00072121" w:rsidRPr="003419E8" w:rsidRDefault="00072121" w:rsidP="007819CC">
            <w:pPr>
              <w:spacing w:before="120"/>
              <w:rPr>
                <w:rFonts w:ascii="Calibri" w:hAnsi="Calibri" w:cs="Arial"/>
                <w:b/>
                <w:color w:val="000000"/>
                <w:sz w:val="20"/>
                <w:szCs w:val="20"/>
                <w:lang w:val="es-ES"/>
              </w:rPr>
            </w:pPr>
            <w:r w:rsidRPr="003419E8">
              <w:rPr>
                <w:rFonts w:ascii="Calibri" w:hAnsi="Calibri" w:cs="Arial"/>
                <w:b/>
                <w:color w:val="000000"/>
                <w:sz w:val="20"/>
                <w:szCs w:val="20"/>
                <w:lang w:val="es-ES"/>
              </w:rPr>
              <w:t>Lot 3</w:t>
            </w:r>
          </w:p>
        </w:tc>
        <w:tc>
          <w:tcPr>
            <w:tcW w:w="2410" w:type="dxa"/>
            <w:noWrap/>
            <w:vAlign w:val="center"/>
          </w:tcPr>
          <w:p w:rsidR="00072121" w:rsidRPr="003419E8" w:rsidRDefault="00072121" w:rsidP="007819CC">
            <w:pPr>
              <w:spacing w:before="120"/>
              <w:rPr>
                <w:rFonts w:ascii="Calibri" w:hAnsi="Calibri" w:cs="Arial"/>
                <w:b/>
                <w:color w:val="000000"/>
                <w:sz w:val="20"/>
                <w:szCs w:val="20"/>
              </w:rPr>
            </w:pPr>
            <w:r w:rsidRPr="003419E8">
              <w:rPr>
                <w:rFonts w:ascii="Calibri" w:hAnsi="Calibri" w:cs="Arial"/>
                <w:b/>
                <w:color w:val="000000"/>
                <w:sz w:val="20"/>
                <w:szCs w:val="20"/>
              </w:rPr>
              <w:t>Memorie USB</w:t>
            </w:r>
          </w:p>
        </w:tc>
        <w:tc>
          <w:tcPr>
            <w:tcW w:w="4678" w:type="dxa"/>
            <w:noWrap/>
            <w:vAlign w:val="center"/>
          </w:tcPr>
          <w:p w:rsidR="00072121" w:rsidRPr="000844A7" w:rsidRDefault="00072121"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30233180-6</w:t>
            </w:r>
          </w:p>
        </w:tc>
      </w:tr>
      <w:tr w:rsidR="00072121" w:rsidRPr="000844A7" w:rsidTr="007819CC">
        <w:trPr>
          <w:trHeight w:val="236"/>
        </w:trPr>
        <w:tc>
          <w:tcPr>
            <w:tcW w:w="993" w:type="dxa"/>
            <w:noWrap/>
            <w:vAlign w:val="center"/>
          </w:tcPr>
          <w:p w:rsidR="00072121" w:rsidRPr="000844A7" w:rsidRDefault="00072121"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4</w:t>
            </w:r>
          </w:p>
        </w:tc>
        <w:tc>
          <w:tcPr>
            <w:tcW w:w="2410" w:type="dxa"/>
            <w:noWrap/>
            <w:vAlign w:val="center"/>
          </w:tcPr>
          <w:p w:rsidR="00072121" w:rsidRPr="000844A7" w:rsidRDefault="00072121" w:rsidP="007819CC">
            <w:pPr>
              <w:spacing w:before="120"/>
              <w:rPr>
                <w:rFonts w:ascii="Calibri" w:hAnsi="Calibri" w:cs="Arial"/>
                <w:b/>
                <w:color w:val="000000"/>
                <w:sz w:val="20"/>
                <w:szCs w:val="20"/>
              </w:rPr>
            </w:pPr>
            <w:r w:rsidRPr="000844A7">
              <w:rPr>
                <w:rFonts w:ascii="Calibri" w:hAnsi="Calibri" w:cs="Arial"/>
                <w:b/>
                <w:color w:val="000000"/>
                <w:sz w:val="20"/>
                <w:szCs w:val="20"/>
              </w:rPr>
              <w:t>Multifuncțională</w:t>
            </w:r>
          </w:p>
        </w:tc>
        <w:tc>
          <w:tcPr>
            <w:tcW w:w="4678" w:type="dxa"/>
            <w:noWrap/>
            <w:vAlign w:val="center"/>
          </w:tcPr>
          <w:p w:rsidR="00072121" w:rsidRPr="000844A7" w:rsidRDefault="00072121"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rPr>
              <w:t>Cod CPV 42991210-4</w:t>
            </w:r>
          </w:p>
        </w:tc>
      </w:tr>
      <w:tr w:rsidR="00072121" w:rsidRPr="000844A7" w:rsidTr="007819CC">
        <w:trPr>
          <w:trHeight w:val="236"/>
        </w:trPr>
        <w:tc>
          <w:tcPr>
            <w:tcW w:w="993" w:type="dxa"/>
            <w:noWrap/>
            <w:vAlign w:val="center"/>
          </w:tcPr>
          <w:p w:rsidR="00072121" w:rsidRPr="000844A7" w:rsidRDefault="00072121" w:rsidP="007819CC">
            <w:pPr>
              <w:spacing w:before="120"/>
              <w:rPr>
                <w:rFonts w:ascii="Calibri" w:hAnsi="Calibri" w:cs="Arial"/>
                <w:b/>
                <w:color w:val="000000"/>
                <w:sz w:val="20"/>
                <w:szCs w:val="20"/>
                <w:lang w:val="es-ES"/>
              </w:rPr>
            </w:pPr>
            <w:r w:rsidRPr="000844A7">
              <w:rPr>
                <w:rFonts w:ascii="Calibri" w:hAnsi="Calibri" w:cs="Arial"/>
                <w:b/>
                <w:color w:val="000000"/>
                <w:sz w:val="20"/>
                <w:szCs w:val="20"/>
                <w:lang w:val="es-ES"/>
              </w:rPr>
              <w:t>Lot 5</w:t>
            </w:r>
          </w:p>
        </w:tc>
        <w:tc>
          <w:tcPr>
            <w:tcW w:w="2410" w:type="dxa"/>
            <w:noWrap/>
            <w:vAlign w:val="center"/>
          </w:tcPr>
          <w:p w:rsidR="00072121" w:rsidRPr="000844A7" w:rsidRDefault="00072121" w:rsidP="007819CC">
            <w:pPr>
              <w:spacing w:before="120"/>
              <w:rPr>
                <w:rFonts w:ascii="Calibri" w:hAnsi="Calibri" w:cs="Arial"/>
                <w:b/>
                <w:color w:val="000000"/>
                <w:sz w:val="20"/>
                <w:szCs w:val="20"/>
              </w:rPr>
            </w:pPr>
            <w:r w:rsidRPr="000844A7">
              <w:rPr>
                <w:rFonts w:ascii="Calibri" w:hAnsi="Calibri" w:cs="Arial"/>
                <w:b/>
                <w:color w:val="000000"/>
                <w:sz w:val="20"/>
                <w:szCs w:val="20"/>
              </w:rPr>
              <w:t>Videoproiector</w:t>
            </w:r>
          </w:p>
        </w:tc>
        <w:tc>
          <w:tcPr>
            <w:tcW w:w="4678" w:type="dxa"/>
            <w:noWrap/>
            <w:vAlign w:val="center"/>
          </w:tcPr>
          <w:p w:rsidR="00072121" w:rsidRPr="000844A7" w:rsidRDefault="00072121" w:rsidP="007819CC">
            <w:pPr>
              <w:spacing w:before="120"/>
              <w:jc w:val="both"/>
              <w:rPr>
                <w:rFonts w:ascii="Calibri" w:hAnsi="Calibri" w:cs="Arial"/>
                <w:color w:val="000000"/>
                <w:sz w:val="20"/>
                <w:szCs w:val="20"/>
                <w:lang w:val="es-ES"/>
              </w:rPr>
            </w:pPr>
            <w:r w:rsidRPr="000844A7">
              <w:rPr>
                <w:rFonts w:ascii="Calibri" w:hAnsi="Calibri" w:cs="Arial"/>
                <w:color w:val="000000"/>
                <w:sz w:val="20"/>
                <w:szCs w:val="20"/>
                <w:lang w:val="es-ES"/>
              </w:rPr>
              <w:t>Cod CPV 38652120-7</w:t>
            </w:r>
          </w:p>
        </w:tc>
      </w:tr>
    </w:tbl>
    <w:p w:rsidR="00072121" w:rsidRDefault="00072121" w:rsidP="00FF223A">
      <w:pPr>
        <w:pStyle w:val="Style23"/>
        <w:widowControl/>
        <w:tabs>
          <w:tab w:val="left" w:pos="1248"/>
          <w:tab w:val="left" w:pos="3600"/>
          <w:tab w:val="left" w:pos="4140"/>
          <w:tab w:val="left" w:pos="6480"/>
          <w:tab w:val="left" w:pos="7290"/>
        </w:tabs>
        <w:spacing w:line="240" w:lineRule="auto"/>
        <w:ind w:left="270" w:right="5900" w:firstLine="0"/>
        <w:rPr>
          <w:rStyle w:val="FontStyle50"/>
          <w:rFonts w:ascii="Calibri" w:hAnsi="Calibri"/>
          <w:sz w:val="20"/>
          <w:szCs w:val="20"/>
        </w:rPr>
      </w:pPr>
      <w:r>
        <w:rPr>
          <w:rStyle w:val="FontStyle50"/>
          <w:rFonts w:ascii="Calibri" w:hAnsi="Calibri"/>
          <w:sz w:val="20"/>
          <w:szCs w:val="20"/>
        </w:rPr>
        <w:t xml:space="preserve">II.2.3   Locul de </w:t>
      </w:r>
      <w:r w:rsidRPr="005C6C28">
        <w:rPr>
          <w:rStyle w:val="FontStyle50"/>
          <w:rFonts w:ascii="Calibri" w:hAnsi="Calibri"/>
          <w:sz w:val="20"/>
          <w:szCs w:val="20"/>
        </w:rPr>
        <w:t xml:space="preserve">executare </w:t>
      </w:r>
    </w:p>
    <w:p w:rsidR="00072121" w:rsidRPr="005F77D4" w:rsidRDefault="00072121" w:rsidP="00CD6B95">
      <w:pPr>
        <w:widowControl/>
        <w:rPr>
          <w:rFonts w:ascii="Calibri" w:hAnsi="Calibri" w:cs="SegoeUI"/>
          <w:b/>
          <w:sz w:val="22"/>
          <w:szCs w:val="22"/>
        </w:rPr>
      </w:pPr>
      <w:r>
        <w:rPr>
          <w:rFonts w:ascii="Calibri" w:hAnsi="Calibri" w:cs="SegoeUI"/>
          <w:b/>
          <w:sz w:val="22"/>
          <w:szCs w:val="22"/>
        </w:rPr>
        <w:t xml:space="preserve">               </w:t>
      </w:r>
      <w:r w:rsidRPr="005F77D4">
        <w:rPr>
          <w:rFonts w:ascii="Calibri" w:hAnsi="Calibri" w:cs="SegoeUI"/>
          <w:b/>
          <w:sz w:val="22"/>
          <w:szCs w:val="22"/>
        </w:rPr>
        <w:t>Cod NUTS: RO321 Bucuresti</w:t>
      </w:r>
    </w:p>
    <w:p w:rsidR="00072121" w:rsidRPr="005F77D4" w:rsidRDefault="00072121" w:rsidP="00CD6B95">
      <w:pPr>
        <w:pStyle w:val="Style15"/>
        <w:widowControl/>
        <w:spacing w:line="240" w:lineRule="auto"/>
        <w:ind w:left="270"/>
        <w:jc w:val="both"/>
        <w:rPr>
          <w:rStyle w:val="FontStyle51"/>
          <w:rFonts w:ascii="Calibri" w:hAnsi="Calibri"/>
          <w:sz w:val="22"/>
          <w:szCs w:val="22"/>
        </w:rPr>
      </w:pPr>
      <w:r>
        <w:rPr>
          <w:rFonts w:ascii="Calibri" w:hAnsi="Calibri" w:cs="SegoeUI"/>
          <w:sz w:val="22"/>
          <w:szCs w:val="22"/>
        </w:rPr>
        <w:t xml:space="preserve">          </w:t>
      </w:r>
      <w:r w:rsidRPr="005F77D4">
        <w:rPr>
          <w:rFonts w:ascii="Calibri" w:hAnsi="Calibri" w:cs="SegoeUI"/>
          <w:sz w:val="22"/>
          <w:szCs w:val="22"/>
        </w:rPr>
        <w:t>Locul principal de executare:</w:t>
      </w:r>
    </w:p>
    <w:p w:rsidR="00072121" w:rsidRPr="00FF223A" w:rsidRDefault="00072121" w:rsidP="00FF223A">
      <w:pPr>
        <w:pStyle w:val="Style15"/>
        <w:widowControl/>
        <w:pBdr>
          <w:top w:val="single" w:sz="4" w:space="1" w:color="auto"/>
          <w:left w:val="single" w:sz="4" w:space="1" w:color="auto"/>
          <w:bottom w:val="single" w:sz="4" w:space="1" w:color="auto"/>
          <w:right w:val="single" w:sz="4" w:space="4" w:color="auto"/>
        </w:pBdr>
        <w:shd w:val="clear" w:color="auto" w:fill="D9D9D9"/>
        <w:spacing w:line="240" w:lineRule="auto"/>
        <w:ind w:left="990"/>
        <w:jc w:val="both"/>
        <w:rPr>
          <w:rStyle w:val="FontStyle51"/>
          <w:rFonts w:ascii="Calibri" w:hAnsi="Calibri"/>
          <w:b/>
          <w:sz w:val="20"/>
          <w:szCs w:val="20"/>
        </w:rPr>
      </w:pPr>
      <w:r>
        <w:rPr>
          <w:rStyle w:val="FontStyle51"/>
          <w:rFonts w:ascii="Calibri" w:hAnsi="Calibri"/>
          <w:b/>
          <w:sz w:val="20"/>
          <w:szCs w:val="20"/>
        </w:rPr>
        <w:t>Bucuresti, B-dul Gheorghe Sincai, nr. 3, sector .4</w:t>
      </w:r>
    </w:p>
    <w:p w:rsidR="00072121" w:rsidRPr="00FF223A" w:rsidRDefault="00072121" w:rsidP="00FF223A">
      <w:pPr>
        <w:pStyle w:val="Style30"/>
        <w:widowControl/>
        <w:spacing w:line="240" w:lineRule="auto"/>
        <w:ind w:left="270" w:firstLine="0"/>
        <w:rPr>
          <w:rStyle w:val="FontStyle50"/>
          <w:rFonts w:ascii="Calibri" w:hAnsi="Calibri"/>
          <w:sz w:val="12"/>
          <w:szCs w:val="20"/>
        </w:rPr>
      </w:pPr>
    </w:p>
    <w:p w:rsidR="00072121" w:rsidRPr="001B744D" w:rsidRDefault="00072121" w:rsidP="00FF223A">
      <w:pPr>
        <w:pStyle w:val="Style30"/>
        <w:widowControl/>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II.2.4   Descrierea achizitiei publice</w:t>
      </w:r>
    </w:p>
    <w:p w:rsidR="00072121" w:rsidRPr="001B744D" w:rsidRDefault="00072121" w:rsidP="00FF223A">
      <w:pPr>
        <w:pStyle w:val="Style26"/>
        <w:widowControl/>
        <w:ind w:left="990"/>
        <w:jc w:val="both"/>
        <w:rPr>
          <w:rStyle w:val="FontStyle41"/>
          <w:rFonts w:ascii="Calibri" w:hAnsi="Calibri"/>
          <w:sz w:val="18"/>
          <w:szCs w:val="20"/>
          <w:lang w:val="es-ES"/>
        </w:rPr>
      </w:pPr>
      <w:r w:rsidRPr="001B744D">
        <w:rPr>
          <w:rStyle w:val="FontStyle41"/>
          <w:rFonts w:ascii="Calibri" w:hAnsi="Calibri"/>
          <w:sz w:val="18"/>
          <w:szCs w:val="20"/>
          <w:lang w:val="es-ES"/>
        </w:rPr>
        <w:t>(natura si cantitatea lucrarilor, produselor sau serviciilor sau o mentiune privind nevoile si cerintele)</w:t>
      </w:r>
    </w:p>
    <w:p w:rsidR="00072121" w:rsidRPr="001B744D" w:rsidRDefault="00072121" w:rsidP="00FF223A">
      <w:pPr>
        <w:pStyle w:val="Style15"/>
        <w:widowControl/>
        <w:spacing w:line="240" w:lineRule="auto"/>
        <w:ind w:left="270"/>
        <w:rPr>
          <w:rFonts w:ascii="Calibri" w:hAnsi="Calibri"/>
          <w:sz w:val="8"/>
          <w:szCs w:val="20"/>
          <w:lang w:val="es-E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1"/>
      </w:tblGrid>
      <w:tr w:rsidR="00072121" w:rsidRPr="00C346D0" w:rsidTr="00C346D0">
        <w:trPr>
          <w:trHeight w:val="494"/>
        </w:trPr>
        <w:tc>
          <w:tcPr>
            <w:tcW w:w="9338" w:type="dxa"/>
            <w:shd w:val="clear" w:color="auto" w:fill="D9D9D9"/>
          </w:tcPr>
          <w:p w:rsidR="00072121" w:rsidRPr="00C346D0" w:rsidRDefault="00072121" w:rsidP="00C346D0">
            <w:pPr>
              <w:pStyle w:val="Style15"/>
              <w:widowControl/>
              <w:spacing w:line="240" w:lineRule="auto"/>
              <w:rPr>
                <w:rStyle w:val="FontStyle51"/>
                <w:rFonts w:ascii="Calibri" w:hAnsi="Calibri"/>
                <w:b/>
                <w:sz w:val="20"/>
                <w:szCs w:val="20"/>
              </w:rPr>
            </w:pPr>
            <w:r>
              <w:rPr>
                <w:rStyle w:val="FontStyle51"/>
                <w:rFonts w:ascii="Calibri" w:hAnsi="Calibri"/>
                <w:b/>
                <w:sz w:val="20"/>
                <w:szCs w:val="20"/>
              </w:rPr>
              <w:t>Achizitie; lot 1=</w:t>
            </w:r>
            <w:r>
              <w:rPr>
                <w:rStyle w:val="FontStyle51"/>
                <w:rFonts w:ascii="Calibri" w:hAnsi="Calibri"/>
                <w:b/>
                <w:sz w:val="20"/>
                <w:szCs w:val="18"/>
              </w:rPr>
              <w:t xml:space="preserve"> ecran proiectie(1buc), lot 2= laptopuri (5buc), lot 3= memorie USB (5buc), lot 4 = multifunctionala (1buc) si lot 5=videoproiector (1buc)</w:t>
            </w:r>
            <w:r w:rsidRPr="00C346D0">
              <w:rPr>
                <w:rStyle w:val="FontStyle51"/>
                <w:rFonts w:ascii="Calibri" w:hAnsi="Calibri"/>
                <w:b/>
                <w:sz w:val="20"/>
                <w:szCs w:val="20"/>
              </w:rPr>
              <w:t xml:space="preserve">, in conformitate cu cerintele minimale impuse prin Caietul de sarcini nr. </w:t>
            </w:r>
            <w:r>
              <w:rPr>
                <w:rStyle w:val="FontStyle51"/>
                <w:rFonts w:ascii="Calibri" w:hAnsi="Calibri"/>
                <w:b/>
                <w:sz w:val="20"/>
                <w:szCs w:val="20"/>
              </w:rPr>
              <w:t>1537</w:t>
            </w:r>
            <w:r w:rsidRPr="00C346D0">
              <w:rPr>
                <w:rStyle w:val="FontStyle51"/>
                <w:rFonts w:ascii="Calibri" w:hAnsi="Calibri"/>
                <w:b/>
                <w:sz w:val="20"/>
                <w:szCs w:val="20"/>
              </w:rPr>
              <w:t xml:space="preserve"> /</w:t>
            </w:r>
            <w:r>
              <w:rPr>
                <w:rStyle w:val="FontStyle51"/>
                <w:rFonts w:ascii="Calibri" w:hAnsi="Calibri"/>
                <w:b/>
                <w:sz w:val="20"/>
                <w:szCs w:val="20"/>
              </w:rPr>
              <w:t>17</w:t>
            </w:r>
            <w:r w:rsidRPr="00C346D0">
              <w:rPr>
                <w:rStyle w:val="FontStyle51"/>
                <w:rFonts w:ascii="Calibri" w:hAnsi="Calibri"/>
                <w:b/>
                <w:sz w:val="20"/>
                <w:szCs w:val="20"/>
              </w:rPr>
              <w:t>.0</w:t>
            </w:r>
            <w:r>
              <w:rPr>
                <w:rStyle w:val="FontStyle51"/>
                <w:rFonts w:ascii="Calibri" w:hAnsi="Calibri"/>
                <w:b/>
                <w:sz w:val="20"/>
                <w:szCs w:val="20"/>
              </w:rPr>
              <w:t>5</w:t>
            </w:r>
            <w:r w:rsidRPr="00C346D0">
              <w:rPr>
                <w:rStyle w:val="FontStyle51"/>
                <w:rFonts w:ascii="Calibri" w:hAnsi="Calibri"/>
                <w:b/>
                <w:sz w:val="20"/>
                <w:szCs w:val="20"/>
              </w:rPr>
              <w:t>.2018</w:t>
            </w:r>
          </w:p>
        </w:tc>
      </w:tr>
    </w:tbl>
    <w:p w:rsidR="00072121" w:rsidRPr="005C6C28" w:rsidRDefault="00072121" w:rsidP="00FF223A">
      <w:pPr>
        <w:pStyle w:val="Style30"/>
        <w:widowControl/>
        <w:spacing w:line="240" w:lineRule="auto"/>
        <w:ind w:left="270" w:firstLine="0"/>
        <w:rPr>
          <w:rFonts w:ascii="Calibri" w:hAnsi="Calibri"/>
          <w:sz w:val="20"/>
          <w:szCs w:val="20"/>
        </w:rPr>
      </w:pPr>
    </w:p>
    <w:p w:rsidR="00072121" w:rsidRPr="001B744D" w:rsidRDefault="00072121" w:rsidP="00FF223A">
      <w:pPr>
        <w:pStyle w:val="Style30"/>
        <w:widowControl/>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II.2.5   Criterii de atribuire</w:t>
      </w:r>
    </w:p>
    <w:p w:rsidR="00072121" w:rsidRPr="001B744D" w:rsidRDefault="00072121" w:rsidP="00FF223A">
      <w:pPr>
        <w:pStyle w:val="Style14"/>
        <w:widowControl/>
        <w:spacing w:line="240" w:lineRule="auto"/>
        <w:ind w:left="270"/>
        <w:jc w:val="left"/>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Pretul cel mai scazut</w:t>
      </w:r>
    </w:p>
    <w:p w:rsidR="00072121" w:rsidRPr="001B744D" w:rsidRDefault="00072121" w:rsidP="00FF223A">
      <w:pPr>
        <w:pStyle w:val="Style30"/>
        <w:widowControl/>
        <w:spacing w:line="240" w:lineRule="auto"/>
        <w:ind w:left="270" w:right="50"/>
        <w:rPr>
          <w:rStyle w:val="FontStyle50"/>
          <w:rFonts w:ascii="Calibri" w:hAnsi="Calibri"/>
          <w:sz w:val="20"/>
          <w:szCs w:val="20"/>
          <w:lang w:val="es-ES"/>
        </w:rPr>
      </w:pPr>
      <w:r w:rsidRPr="001B744D">
        <w:rPr>
          <w:rStyle w:val="FontStyle50"/>
          <w:rFonts w:ascii="Calibri" w:hAnsi="Calibri"/>
          <w:sz w:val="20"/>
          <w:szCs w:val="20"/>
          <w:lang w:val="es-ES"/>
        </w:rPr>
        <w:t xml:space="preserve">  </w:t>
      </w:r>
    </w:p>
    <w:p w:rsidR="00072121" w:rsidRPr="001B744D" w:rsidRDefault="00072121" w:rsidP="00FF223A">
      <w:pPr>
        <w:pStyle w:val="Style30"/>
        <w:widowControl/>
        <w:spacing w:line="240" w:lineRule="auto"/>
        <w:ind w:left="270" w:right="50"/>
        <w:rPr>
          <w:rStyle w:val="FontStyle50"/>
          <w:rFonts w:ascii="Calibri" w:hAnsi="Calibri"/>
          <w:sz w:val="20"/>
          <w:szCs w:val="20"/>
          <w:lang w:val="es-ES"/>
        </w:rPr>
      </w:pPr>
      <w:r w:rsidRPr="001B744D">
        <w:rPr>
          <w:rStyle w:val="FontStyle50"/>
          <w:rFonts w:ascii="Calibri" w:hAnsi="Calibri"/>
          <w:sz w:val="20"/>
          <w:szCs w:val="20"/>
          <w:lang w:val="es-ES"/>
        </w:rPr>
        <w:t xml:space="preserve">  II.2.7   Durata contractului, concesiunii, a acordului-cadru sau a sistemului dinamic de achizitii </w:t>
      </w:r>
    </w:p>
    <w:p w:rsidR="00072121" w:rsidRPr="001B744D" w:rsidRDefault="00072121" w:rsidP="00FF223A">
      <w:pPr>
        <w:pStyle w:val="Style30"/>
        <w:widowControl/>
        <w:spacing w:line="240" w:lineRule="auto"/>
        <w:ind w:left="270" w:right="50"/>
        <w:rPr>
          <w:rStyle w:val="FontStyle50"/>
          <w:rFonts w:ascii="Calibri" w:hAnsi="Calibri"/>
          <w:sz w:val="12"/>
          <w:szCs w:val="20"/>
          <w:lang w:val="es-ES"/>
        </w:rPr>
      </w:pPr>
    </w:p>
    <w:p w:rsidR="00072121" w:rsidRPr="001B744D" w:rsidRDefault="00072121" w:rsidP="00FF223A">
      <w:pPr>
        <w:pStyle w:val="Style30"/>
        <w:widowControl/>
        <w:spacing w:line="240" w:lineRule="auto"/>
        <w:ind w:left="270" w:right="50"/>
        <w:rPr>
          <w:rStyle w:val="FontStyle51"/>
          <w:rFonts w:ascii="Calibri" w:hAnsi="Calibri"/>
          <w:sz w:val="20"/>
          <w:szCs w:val="20"/>
          <w:lang w:val="es-ES"/>
        </w:rPr>
      </w:pPr>
      <w:r w:rsidRPr="001B744D">
        <w:rPr>
          <w:rStyle w:val="FontStyle51"/>
          <w:rFonts w:ascii="Calibri" w:hAnsi="Calibri"/>
          <w:sz w:val="20"/>
          <w:szCs w:val="20"/>
          <w:lang w:val="es-ES"/>
        </w:rPr>
        <w:t xml:space="preserve">         Durata in zile :             30 </w:t>
      </w:r>
    </w:p>
    <w:p w:rsidR="00072121" w:rsidRPr="001B744D" w:rsidRDefault="00072121" w:rsidP="00FF223A">
      <w:pPr>
        <w:pStyle w:val="Style30"/>
        <w:widowControl/>
        <w:spacing w:line="240" w:lineRule="auto"/>
        <w:ind w:left="270" w:right="50"/>
        <w:rPr>
          <w:rStyle w:val="FontStyle51"/>
          <w:rFonts w:ascii="Calibri" w:hAnsi="Calibri"/>
          <w:sz w:val="8"/>
          <w:szCs w:val="20"/>
          <w:lang w:val="es-ES"/>
        </w:rPr>
      </w:pPr>
    </w:p>
    <w:p w:rsidR="00072121" w:rsidRPr="001B744D" w:rsidRDefault="00072121" w:rsidP="00FF223A">
      <w:pPr>
        <w:pStyle w:val="Style30"/>
        <w:widowControl/>
        <w:spacing w:line="240" w:lineRule="auto"/>
        <w:ind w:left="270" w:right="50" w:firstLine="720"/>
        <w:rPr>
          <w:rStyle w:val="FontStyle51"/>
          <w:rFonts w:ascii="Calibri" w:hAnsi="Calibri"/>
          <w:sz w:val="20"/>
          <w:szCs w:val="20"/>
          <w:lang w:val="es-ES"/>
        </w:rPr>
      </w:pPr>
      <w:r w:rsidRPr="001B744D">
        <w:rPr>
          <w:rStyle w:val="FontStyle51"/>
          <w:rFonts w:ascii="Calibri" w:hAnsi="Calibri"/>
          <w:sz w:val="20"/>
          <w:szCs w:val="20"/>
          <w:lang w:val="es-ES"/>
        </w:rPr>
        <w:t xml:space="preserve"> Contractul se reinnoieste:   </w:t>
      </w:r>
      <w:r w:rsidRPr="001B744D">
        <w:rPr>
          <w:rStyle w:val="FontStyle51"/>
          <w:rFonts w:ascii="Calibri" w:hAnsi="Calibri"/>
          <w:b/>
          <w:sz w:val="20"/>
          <w:szCs w:val="20"/>
          <w:highlight w:val="lightGray"/>
          <w:u w:val="single"/>
          <w:lang w:val="es-ES"/>
        </w:rPr>
        <w:t>NU</w:t>
      </w:r>
      <w:r w:rsidRPr="001B744D">
        <w:rPr>
          <w:rStyle w:val="FontStyle51"/>
          <w:rFonts w:ascii="Calibri" w:hAnsi="Calibri"/>
          <w:b/>
          <w:sz w:val="20"/>
          <w:szCs w:val="20"/>
          <w:u w:val="single"/>
          <w:lang w:val="es-ES"/>
        </w:rPr>
        <w:t xml:space="preserve"> </w:t>
      </w:r>
      <w:r w:rsidRPr="001B744D">
        <w:rPr>
          <w:rStyle w:val="FontStyle51"/>
          <w:rFonts w:ascii="Calibri" w:hAnsi="Calibri"/>
          <w:sz w:val="20"/>
          <w:szCs w:val="20"/>
          <w:lang w:val="es-ES"/>
        </w:rPr>
        <w:t>.</w:t>
      </w:r>
    </w:p>
    <w:p w:rsidR="00072121" w:rsidRPr="001B744D" w:rsidRDefault="00072121" w:rsidP="00FF223A">
      <w:pPr>
        <w:pStyle w:val="Style22"/>
        <w:widowControl/>
        <w:tabs>
          <w:tab w:val="left" w:pos="1349"/>
        </w:tabs>
        <w:spacing w:line="240" w:lineRule="auto"/>
        <w:ind w:left="270" w:right="6566" w:firstLine="0"/>
        <w:rPr>
          <w:rStyle w:val="FontStyle50"/>
          <w:rFonts w:ascii="Calibri" w:hAnsi="Calibri"/>
          <w:sz w:val="20"/>
          <w:szCs w:val="20"/>
          <w:lang w:val="es-ES"/>
        </w:rPr>
      </w:pPr>
    </w:p>
    <w:p w:rsidR="00072121" w:rsidRPr="001B744D" w:rsidRDefault="00072121" w:rsidP="00FF223A">
      <w:pPr>
        <w:pStyle w:val="Style22"/>
        <w:widowControl/>
        <w:tabs>
          <w:tab w:val="left" w:pos="1349"/>
          <w:tab w:val="left" w:pos="4950"/>
        </w:tabs>
        <w:spacing w:line="240" w:lineRule="auto"/>
        <w:ind w:left="270" w:right="50" w:firstLine="0"/>
        <w:rPr>
          <w:rStyle w:val="FontStyle50"/>
          <w:rFonts w:ascii="Calibri" w:hAnsi="Calibri"/>
          <w:sz w:val="20"/>
          <w:szCs w:val="20"/>
          <w:lang w:val="es-ES"/>
        </w:rPr>
      </w:pPr>
      <w:r w:rsidRPr="001B744D">
        <w:rPr>
          <w:rStyle w:val="FontStyle50"/>
          <w:rFonts w:ascii="Calibri" w:hAnsi="Calibri"/>
          <w:sz w:val="20"/>
          <w:szCs w:val="20"/>
          <w:lang w:val="es-ES"/>
        </w:rPr>
        <w:t xml:space="preserve">II.2.10   Informatii privind variantele: </w:t>
      </w:r>
    </w:p>
    <w:p w:rsidR="00072121" w:rsidRPr="001B744D" w:rsidRDefault="00072121" w:rsidP="00FF223A">
      <w:pPr>
        <w:pStyle w:val="Style22"/>
        <w:widowControl/>
        <w:tabs>
          <w:tab w:val="left" w:pos="1349"/>
          <w:tab w:val="left" w:pos="4950"/>
        </w:tabs>
        <w:spacing w:line="240" w:lineRule="auto"/>
        <w:ind w:left="270" w:right="50"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r w:rsidRPr="001B744D">
        <w:rPr>
          <w:rStyle w:val="FontStyle51"/>
          <w:rFonts w:ascii="Calibri" w:hAnsi="Calibri"/>
          <w:sz w:val="20"/>
          <w:szCs w:val="20"/>
          <w:lang w:val="es-ES"/>
        </w:rPr>
        <w:t xml:space="preserve">Vor fi acceptate variante    </w:t>
      </w:r>
      <w:r w:rsidRPr="001B744D">
        <w:rPr>
          <w:rStyle w:val="FontStyle51"/>
          <w:rFonts w:ascii="Calibri" w:hAnsi="Calibri"/>
          <w:b/>
          <w:sz w:val="20"/>
          <w:szCs w:val="20"/>
          <w:highlight w:val="lightGray"/>
          <w:u w:val="single"/>
          <w:lang w:val="es-ES"/>
        </w:rPr>
        <w:t>NU</w:t>
      </w:r>
      <w:r w:rsidRPr="001B744D">
        <w:rPr>
          <w:rStyle w:val="FontStyle51"/>
          <w:rFonts w:ascii="Calibri" w:hAnsi="Calibri"/>
          <w:sz w:val="20"/>
          <w:szCs w:val="20"/>
          <w:lang w:val="es-ES"/>
        </w:rPr>
        <w:t xml:space="preserve"> .</w:t>
      </w:r>
    </w:p>
    <w:p w:rsidR="00072121" w:rsidRPr="001B744D" w:rsidRDefault="00072121" w:rsidP="00FF223A">
      <w:pPr>
        <w:pStyle w:val="Style22"/>
        <w:widowControl/>
        <w:tabs>
          <w:tab w:val="left" w:pos="1349"/>
        </w:tabs>
        <w:spacing w:line="240" w:lineRule="auto"/>
        <w:ind w:left="270" w:right="6912" w:firstLine="0"/>
        <w:rPr>
          <w:rStyle w:val="FontStyle50"/>
          <w:rFonts w:ascii="Calibri" w:hAnsi="Calibri"/>
          <w:sz w:val="20"/>
          <w:szCs w:val="20"/>
          <w:lang w:val="es-ES"/>
        </w:rPr>
      </w:pPr>
    </w:p>
    <w:p w:rsidR="00072121" w:rsidRPr="001B744D" w:rsidRDefault="00072121" w:rsidP="00FF223A">
      <w:pPr>
        <w:pStyle w:val="Style22"/>
        <w:widowControl/>
        <w:tabs>
          <w:tab w:val="left" w:pos="1349"/>
        </w:tabs>
        <w:spacing w:line="240" w:lineRule="auto"/>
        <w:ind w:left="270" w:right="6912" w:firstLine="0"/>
        <w:rPr>
          <w:rStyle w:val="FontStyle50"/>
          <w:rFonts w:ascii="Calibri" w:hAnsi="Calibri"/>
          <w:sz w:val="20"/>
          <w:szCs w:val="20"/>
          <w:lang w:val="es-ES"/>
        </w:rPr>
      </w:pPr>
      <w:r w:rsidRPr="001B744D">
        <w:rPr>
          <w:rStyle w:val="FontStyle50"/>
          <w:rFonts w:ascii="Calibri" w:hAnsi="Calibri"/>
          <w:sz w:val="20"/>
          <w:szCs w:val="20"/>
          <w:lang w:val="es-ES"/>
        </w:rPr>
        <w:t xml:space="preserve">II.2.11   Informatii privind optiunile   </w:t>
      </w:r>
    </w:p>
    <w:p w:rsidR="00072121" w:rsidRPr="001B744D" w:rsidRDefault="00072121" w:rsidP="009C3F16">
      <w:pPr>
        <w:pStyle w:val="Style22"/>
        <w:widowControl/>
        <w:tabs>
          <w:tab w:val="left" w:pos="1349"/>
        </w:tabs>
        <w:spacing w:line="240" w:lineRule="auto"/>
        <w:ind w:left="270" w:right="5990"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r w:rsidRPr="001B744D">
        <w:rPr>
          <w:rStyle w:val="FontStyle51"/>
          <w:rFonts w:ascii="Calibri" w:hAnsi="Calibri"/>
          <w:sz w:val="20"/>
          <w:szCs w:val="20"/>
          <w:lang w:val="es-ES"/>
        </w:rPr>
        <w:t xml:space="preserve">Optiuni                  </w:t>
      </w:r>
      <w:r w:rsidRPr="001B744D">
        <w:rPr>
          <w:rStyle w:val="FontStyle51"/>
          <w:rFonts w:ascii="Calibri" w:hAnsi="Calibri"/>
          <w:b/>
          <w:sz w:val="20"/>
          <w:szCs w:val="20"/>
          <w:highlight w:val="lightGray"/>
          <w:u w:val="single"/>
          <w:lang w:val="es-ES"/>
        </w:rPr>
        <w:t>NU</w:t>
      </w:r>
      <w:r w:rsidRPr="001B744D">
        <w:rPr>
          <w:rStyle w:val="FontStyle51"/>
          <w:rFonts w:ascii="Calibri" w:hAnsi="Calibri"/>
          <w:sz w:val="20"/>
          <w:szCs w:val="20"/>
          <w:lang w:val="es-ES"/>
        </w:rPr>
        <w:t xml:space="preserve"> .</w:t>
      </w:r>
    </w:p>
    <w:p w:rsidR="00072121" w:rsidRPr="001B744D" w:rsidRDefault="00072121" w:rsidP="009C3F16">
      <w:pPr>
        <w:pStyle w:val="Style23"/>
        <w:widowControl/>
        <w:tabs>
          <w:tab w:val="left" w:pos="1349"/>
        </w:tabs>
        <w:spacing w:line="240" w:lineRule="auto"/>
        <w:ind w:firstLine="0"/>
        <w:rPr>
          <w:rStyle w:val="FontStyle50"/>
          <w:rFonts w:ascii="Calibri" w:hAnsi="Calibri"/>
          <w:sz w:val="20"/>
          <w:szCs w:val="20"/>
          <w:lang w:val="es-ES"/>
        </w:rPr>
      </w:pPr>
      <w:r w:rsidRPr="001B744D">
        <w:rPr>
          <w:rStyle w:val="FontStyle50"/>
          <w:rFonts w:ascii="Calibri" w:hAnsi="Calibri"/>
          <w:sz w:val="20"/>
          <w:szCs w:val="20"/>
          <w:lang w:val="es-ES"/>
        </w:rPr>
        <w:t xml:space="preserve">   </w:t>
      </w:r>
    </w:p>
    <w:p w:rsidR="00072121" w:rsidRPr="001B744D" w:rsidRDefault="00072121" w:rsidP="009C3F16">
      <w:pPr>
        <w:pStyle w:val="Style23"/>
        <w:widowControl/>
        <w:tabs>
          <w:tab w:val="left" w:pos="1349"/>
        </w:tabs>
        <w:spacing w:line="240" w:lineRule="auto"/>
        <w:ind w:firstLine="0"/>
        <w:rPr>
          <w:rStyle w:val="FontStyle50"/>
          <w:rFonts w:ascii="Calibri" w:hAnsi="Calibri"/>
          <w:sz w:val="20"/>
          <w:szCs w:val="20"/>
          <w:lang w:val="es-ES"/>
        </w:rPr>
      </w:pPr>
      <w:r w:rsidRPr="001B744D">
        <w:rPr>
          <w:rStyle w:val="FontStyle50"/>
          <w:rFonts w:ascii="Calibri" w:hAnsi="Calibri"/>
          <w:sz w:val="20"/>
          <w:szCs w:val="20"/>
          <w:lang w:val="es-ES"/>
        </w:rPr>
        <w:t xml:space="preserve">   II.2.12   Informatii privind cataloagele electronice</w:t>
      </w:r>
    </w:p>
    <w:p w:rsidR="00072121" w:rsidRPr="001B744D" w:rsidRDefault="00072121" w:rsidP="00FF223A">
      <w:pPr>
        <w:pStyle w:val="Style15"/>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        Ofertele trebuie sa fie prezentate sub forma de cataloage electronice sau sa includa un catalog electronic  </w:t>
      </w:r>
      <w:r w:rsidRPr="001B744D">
        <w:rPr>
          <w:rStyle w:val="FontStyle51"/>
          <w:rFonts w:ascii="Calibri" w:hAnsi="Calibri"/>
          <w:b/>
          <w:sz w:val="20"/>
          <w:szCs w:val="20"/>
          <w:highlight w:val="lightGray"/>
          <w:u w:val="single"/>
          <w:lang w:val="es-ES"/>
        </w:rPr>
        <w:t>NU</w:t>
      </w:r>
    </w:p>
    <w:p w:rsidR="00072121" w:rsidRPr="001B744D" w:rsidRDefault="00072121" w:rsidP="00FF223A">
      <w:pPr>
        <w:pStyle w:val="Style23"/>
        <w:widowControl/>
        <w:tabs>
          <w:tab w:val="left" w:pos="1349"/>
        </w:tabs>
        <w:spacing w:line="240" w:lineRule="auto"/>
        <w:ind w:left="270" w:firstLine="0"/>
        <w:rPr>
          <w:rStyle w:val="FontStyle50"/>
          <w:rFonts w:ascii="Calibri" w:hAnsi="Calibri"/>
          <w:sz w:val="20"/>
          <w:szCs w:val="20"/>
          <w:lang w:val="es-ES"/>
        </w:rPr>
      </w:pPr>
    </w:p>
    <w:p w:rsidR="00072121" w:rsidRPr="001B744D" w:rsidRDefault="00072121" w:rsidP="00FF223A">
      <w:pPr>
        <w:pStyle w:val="Style23"/>
        <w:widowControl/>
        <w:tabs>
          <w:tab w:val="left" w:pos="1349"/>
        </w:tabs>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II.2.13</w:t>
      </w:r>
      <w:r w:rsidRPr="001B744D">
        <w:rPr>
          <w:rStyle w:val="FontStyle50"/>
          <w:rFonts w:ascii="Calibri" w:hAnsi="Calibri" w:cs="Times New Roman"/>
          <w:sz w:val="20"/>
          <w:szCs w:val="20"/>
          <w:lang w:val="es-ES"/>
        </w:rPr>
        <w:t xml:space="preserve">    </w:t>
      </w:r>
      <w:r w:rsidRPr="001B744D">
        <w:rPr>
          <w:rStyle w:val="FontStyle50"/>
          <w:rFonts w:ascii="Calibri" w:hAnsi="Calibri"/>
          <w:sz w:val="20"/>
          <w:szCs w:val="20"/>
          <w:lang w:val="es-ES"/>
        </w:rPr>
        <w:t>Informatii despre fondurile Uniunii Europene</w:t>
      </w:r>
    </w:p>
    <w:p w:rsidR="00072121" w:rsidRPr="001B744D" w:rsidRDefault="00072121" w:rsidP="009C3F16">
      <w:pPr>
        <w:pStyle w:val="Style14"/>
        <w:widowControl/>
        <w:spacing w:line="240" w:lineRule="auto"/>
        <w:ind w:left="270" w:right="50"/>
        <w:jc w:val="left"/>
        <w:rPr>
          <w:rStyle w:val="FontStyle51"/>
          <w:rFonts w:ascii="Calibri" w:hAnsi="Calibri"/>
          <w:sz w:val="20"/>
          <w:szCs w:val="20"/>
          <w:lang w:val="es-ES"/>
        </w:rPr>
      </w:pPr>
      <w:r w:rsidRPr="001B744D">
        <w:rPr>
          <w:rStyle w:val="FontStyle51"/>
          <w:rFonts w:ascii="Calibri" w:hAnsi="Calibri"/>
          <w:sz w:val="20"/>
          <w:szCs w:val="20"/>
          <w:lang w:val="es-ES"/>
        </w:rPr>
        <w:t xml:space="preserve">         Achizitia se refera la un proiect si/sau program finantat din fonduri ale Uniunii Europene              DA   </w:t>
      </w:r>
    </w:p>
    <w:p w:rsidR="00072121" w:rsidRPr="001B744D" w:rsidRDefault="00072121" w:rsidP="009C3F16">
      <w:pPr>
        <w:pStyle w:val="Style14"/>
        <w:widowControl/>
        <w:spacing w:line="240" w:lineRule="auto"/>
        <w:ind w:left="270" w:right="50"/>
        <w:jc w:val="left"/>
        <w:rPr>
          <w:rStyle w:val="FontStyle51"/>
          <w:rFonts w:ascii="Calibri" w:hAnsi="Calibri"/>
          <w:sz w:val="10"/>
          <w:szCs w:val="20"/>
          <w:lang w:val="es-ES"/>
        </w:rPr>
      </w:pPr>
    </w:p>
    <w:p w:rsidR="00072121" w:rsidRPr="001B744D" w:rsidRDefault="00072121" w:rsidP="009C3F16">
      <w:pPr>
        <w:pStyle w:val="Style14"/>
        <w:widowControl/>
        <w:spacing w:line="240" w:lineRule="auto"/>
        <w:ind w:left="270" w:right="50"/>
        <w:jc w:val="left"/>
        <w:rPr>
          <w:rStyle w:val="FontStyle51"/>
          <w:rFonts w:ascii="Calibri" w:hAnsi="Calibri"/>
          <w:sz w:val="20"/>
          <w:szCs w:val="20"/>
          <w:lang w:val="es-ES"/>
        </w:rPr>
      </w:pPr>
      <w:r w:rsidRPr="001B744D">
        <w:rPr>
          <w:rStyle w:val="FontStyle51"/>
          <w:rFonts w:ascii="Calibri" w:hAnsi="Calibri"/>
          <w:sz w:val="20"/>
          <w:szCs w:val="20"/>
          <w:lang w:val="es-ES"/>
        </w:rPr>
        <w:t xml:space="preserve">          Tip de finantare         </w:t>
      </w:r>
      <w:r w:rsidRPr="001B744D">
        <w:rPr>
          <w:rStyle w:val="FontStyle51"/>
          <w:rFonts w:ascii="Calibri" w:hAnsi="Calibri"/>
          <w:b/>
          <w:sz w:val="20"/>
          <w:szCs w:val="20"/>
          <w:highlight w:val="lightGray"/>
          <w:u w:val="single"/>
          <w:lang w:val="es-ES"/>
        </w:rPr>
        <w:t>Alte fonduri</w:t>
      </w:r>
    </w:p>
    <w:p w:rsidR="00072121" w:rsidRPr="001B744D" w:rsidRDefault="00072121" w:rsidP="00FF223A">
      <w:pPr>
        <w:pStyle w:val="Style6"/>
        <w:widowControl/>
        <w:ind w:left="270"/>
        <w:rPr>
          <w:rFonts w:ascii="Calibri" w:hAnsi="Calibri"/>
          <w:sz w:val="20"/>
          <w:szCs w:val="20"/>
          <w:lang w:val="es-ES"/>
        </w:rPr>
      </w:pPr>
    </w:p>
    <w:p w:rsidR="00072121" w:rsidRPr="001B744D" w:rsidRDefault="00072121" w:rsidP="00FF223A">
      <w:pPr>
        <w:pStyle w:val="Style6"/>
        <w:widowControl/>
        <w:ind w:left="270"/>
        <w:rPr>
          <w:rStyle w:val="FontStyle47"/>
          <w:rFonts w:ascii="Calibri" w:hAnsi="Calibri"/>
          <w:b/>
          <w:sz w:val="22"/>
          <w:lang w:val="es-ES"/>
        </w:rPr>
      </w:pPr>
    </w:p>
    <w:p w:rsidR="00072121" w:rsidRPr="001B744D" w:rsidRDefault="00072121" w:rsidP="00FF223A">
      <w:pPr>
        <w:pStyle w:val="Style6"/>
        <w:widowControl/>
        <w:ind w:left="270"/>
        <w:rPr>
          <w:rStyle w:val="FontStyle47"/>
          <w:rFonts w:ascii="Calibri" w:hAnsi="Calibri"/>
          <w:b/>
          <w:sz w:val="22"/>
          <w:lang w:val="es-ES"/>
        </w:rPr>
      </w:pPr>
      <w:r w:rsidRPr="001B744D">
        <w:rPr>
          <w:rStyle w:val="FontStyle47"/>
          <w:rFonts w:ascii="Calibri" w:hAnsi="Calibri"/>
          <w:b/>
          <w:sz w:val="22"/>
          <w:lang w:val="es-ES"/>
        </w:rPr>
        <w:t>II.3 Ajustarea pretului contractului</w:t>
      </w:r>
    </w:p>
    <w:p w:rsidR="00072121" w:rsidRPr="001B744D" w:rsidRDefault="00072121" w:rsidP="009C3F16">
      <w:pPr>
        <w:pStyle w:val="Style14"/>
        <w:widowControl/>
        <w:spacing w:line="240" w:lineRule="auto"/>
        <w:ind w:left="1170"/>
        <w:jc w:val="left"/>
        <w:rPr>
          <w:rStyle w:val="FontStyle51"/>
          <w:rFonts w:ascii="Calibri" w:hAnsi="Calibri"/>
          <w:b/>
          <w:sz w:val="20"/>
          <w:u w:val="single"/>
          <w:lang w:val="es-ES"/>
        </w:rPr>
      </w:pPr>
      <w:r w:rsidRPr="001B744D">
        <w:rPr>
          <w:rStyle w:val="FontStyle51"/>
          <w:rFonts w:ascii="Calibri" w:hAnsi="Calibri"/>
          <w:b/>
          <w:sz w:val="20"/>
          <w:highlight w:val="lightGray"/>
          <w:u w:val="single"/>
          <w:lang w:val="es-ES"/>
        </w:rPr>
        <w:t>NU</w:t>
      </w:r>
    </w:p>
    <w:p w:rsidR="00072121" w:rsidRPr="001B744D" w:rsidRDefault="00072121" w:rsidP="00FF223A">
      <w:pPr>
        <w:pStyle w:val="Style1"/>
        <w:widowControl/>
        <w:ind w:left="270"/>
        <w:rPr>
          <w:rStyle w:val="FontStyle46"/>
          <w:rFonts w:ascii="Calibri" w:hAnsi="Calibri"/>
          <w:b/>
          <w:sz w:val="24"/>
          <w:lang w:val="es-ES"/>
        </w:rPr>
      </w:pPr>
    </w:p>
    <w:p w:rsidR="00072121" w:rsidRPr="001B744D" w:rsidRDefault="00072121" w:rsidP="009C3F16">
      <w:pPr>
        <w:pStyle w:val="Style1"/>
        <w:widowControl/>
        <w:ind w:left="270"/>
        <w:jc w:val="both"/>
        <w:rPr>
          <w:rStyle w:val="FontStyle46"/>
          <w:rFonts w:ascii="Calibri" w:hAnsi="Calibri"/>
          <w:b/>
          <w:sz w:val="24"/>
          <w:lang w:val="es-ES"/>
        </w:rPr>
      </w:pPr>
      <w:r w:rsidRPr="001B744D">
        <w:rPr>
          <w:rStyle w:val="FontStyle46"/>
          <w:rFonts w:ascii="Calibri" w:hAnsi="Calibri"/>
          <w:b/>
          <w:sz w:val="24"/>
          <w:lang w:val="es-ES"/>
        </w:rPr>
        <w:t>SECTIUNEA I</w:t>
      </w:r>
      <w:r w:rsidRPr="001B744D">
        <w:rPr>
          <w:rStyle w:val="FontStyle46"/>
          <w:rFonts w:ascii="Calibri" w:hAnsi="Calibri"/>
          <w:b/>
          <w:spacing w:val="30"/>
          <w:sz w:val="24"/>
          <w:lang w:val="es-ES"/>
        </w:rPr>
        <w:t>II</w:t>
      </w:r>
      <w:r w:rsidRPr="001B744D">
        <w:rPr>
          <w:rStyle w:val="FontStyle46"/>
          <w:rFonts w:ascii="Calibri" w:hAnsi="Calibri"/>
          <w:b/>
          <w:sz w:val="24"/>
          <w:lang w:val="es-ES"/>
        </w:rPr>
        <w:t xml:space="preserve">  INFORMATII JURIDICE, ECONOMICE, FINANCIARE </w:t>
      </w:r>
      <w:r w:rsidRPr="001B744D">
        <w:rPr>
          <w:rStyle w:val="FontStyle46"/>
          <w:rFonts w:ascii="Calibri" w:hAnsi="Calibri"/>
          <w:b/>
          <w:spacing w:val="30"/>
          <w:sz w:val="24"/>
          <w:lang w:val="es-ES"/>
        </w:rPr>
        <w:t>SI</w:t>
      </w:r>
      <w:r w:rsidRPr="001B744D">
        <w:rPr>
          <w:rStyle w:val="FontStyle46"/>
          <w:rFonts w:ascii="Calibri" w:hAnsi="Calibri"/>
          <w:b/>
          <w:sz w:val="24"/>
          <w:lang w:val="es-ES"/>
        </w:rPr>
        <w:t xml:space="preserve"> TEHNICE</w:t>
      </w:r>
    </w:p>
    <w:p w:rsidR="00072121" w:rsidRPr="001B744D" w:rsidRDefault="00072121" w:rsidP="00FF223A">
      <w:pPr>
        <w:pStyle w:val="Style6"/>
        <w:widowControl/>
        <w:ind w:left="270"/>
        <w:rPr>
          <w:rStyle w:val="FontStyle47"/>
          <w:rFonts w:ascii="Calibri" w:hAnsi="Calibri"/>
          <w:b/>
          <w:sz w:val="22"/>
          <w:lang w:val="es-ES"/>
        </w:rPr>
      </w:pPr>
    </w:p>
    <w:p w:rsidR="00072121" w:rsidRPr="001B744D" w:rsidRDefault="00072121" w:rsidP="009C3F16">
      <w:pPr>
        <w:pStyle w:val="Style6"/>
        <w:widowControl/>
        <w:rPr>
          <w:rStyle w:val="FontStyle47"/>
          <w:rFonts w:ascii="Calibri" w:hAnsi="Calibri"/>
          <w:b/>
          <w:sz w:val="22"/>
          <w:lang w:val="es-ES"/>
        </w:rPr>
      </w:pPr>
      <w:r w:rsidRPr="001B744D">
        <w:rPr>
          <w:rStyle w:val="FontStyle47"/>
          <w:rFonts w:ascii="Calibri" w:hAnsi="Calibri"/>
          <w:b/>
          <w:sz w:val="22"/>
          <w:lang w:val="es-ES"/>
        </w:rPr>
        <w:t xml:space="preserve">  III.1)      CONDITII DE PARTICIPARE:</w:t>
      </w:r>
    </w:p>
    <w:p w:rsidR="00072121" w:rsidRPr="001B744D" w:rsidRDefault="00072121" w:rsidP="009C3F16">
      <w:pPr>
        <w:pStyle w:val="Style15"/>
        <w:widowControl/>
        <w:spacing w:line="240" w:lineRule="auto"/>
        <w:rPr>
          <w:rStyle w:val="FontStyle50"/>
          <w:rFonts w:ascii="Calibri" w:hAnsi="Calibri"/>
          <w:b/>
          <w:sz w:val="20"/>
          <w:lang w:val="es-ES"/>
        </w:rPr>
      </w:pPr>
      <w:r w:rsidRPr="001B744D">
        <w:rPr>
          <w:rStyle w:val="FontStyle50"/>
          <w:rFonts w:ascii="Calibri" w:hAnsi="Calibri"/>
          <w:b/>
          <w:sz w:val="20"/>
          <w:lang w:val="es-ES"/>
        </w:rPr>
        <w:t xml:space="preserve">  </w:t>
      </w:r>
    </w:p>
    <w:p w:rsidR="00072121" w:rsidRPr="001B744D" w:rsidRDefault="00072121" w:rsidP="009C3F16">
      <w:pPr>
        <w:pStyle w:val="Style15"/>
        <w:widowControl/>
        <w:spacing w:line="240" w:lineRule="auto"/>
        <w:rPr>
          <w:rStyle w:val="FontStyle50"/>
          <w:rFonts w:ascii="Calibri" w:hAnsi="Calibri"/>
          <w:b/>
          <w:sz w:val="20"/>
          <w:lang w:val="es-ES"/>
        </w:rPr>
      </w:pPr>
      <w:r w:rsidRPr="001B744D">
        <w:rPr>
          <w:rStyle w:val="FontStyle50"/>
          <w:rFonts w:ascii="Calibri" w:hAnsi="Calibri"/>
          <w:b/>
          <w:sz w:val="20"/>
          <w:lang w:val="es-ES"/>
        </w:rPr>
        <w:t xml:space="preserve">  </w:t>
      </w:r>
      <w:r w:rsidRPr="001C796C">
        <w:rPr>
          <w:rStyle w:val="FontStyle50"/>
          <w:rFonts w:ascii="Calibri" w:hAnsi="Calibri"/>
          <w:b/>
          <w:sz w:val="20"/>
          <w:lang w:val="es-ES"/>
        </w:rPr>
        <w:t>III.1.1.a)    Situatia personala a candidatului sau ofertantului</w:t>
      </w:r>
    </w:p>
    <w:p w:rsidR="00072121" w:rsidRPr="001B744D" w:rsidRDefault="00072121" w:rsidP="009C3F16">
      <w:pPr>
        <w:pStyle w:val="Style15"/>
        <w:widowControl/>
        <w:spacing w:line="240" w:lineRule="auto"/>
        <w:rPr>
          <w:rStyle w:val="FontStyle51"/>
          <w:rFonts w:ascii="Calibri" w:hAnsi="Calibri"/>
          <w:sz w:val="20"/>
          <w:lang w:val="es-ES"/>
        </w:rPr>
      </w:pPr>
      <w:r w:rsidRPr="001B744D">
        <w:rPr>
          <w:rStyle w:val="FontStyle51"/>
          <w:rFonts w:ascii="Calibri" w:hAnsi="Calibri"/>
          <w:sz w:val="20"/>
          <w:lang w:val="es-ES"/>
        </w:rPr>
        <w:t xml:space="preserve">   </w:t>
      </w:r>
    </w:p>
    <w:p w:rsidR="00072121" w:rsidRPr="009C3F16" w:rsidRDefault="00072121" w:rsidP="009C3F16">
      <w:pPr>
        <w:pStyle w:val="Style15"/>
        <w:widowControl/>
        <w:spacing w:line="240" w:lineRule="auto"/>
        <w:rPr>
          <w:rStyle w:val="FontStyle51"/>
          <w:rFonts w:ascii="Calibri" w:hAnsi="Calibri"/>
          <w:sz w:val="20"/>
        </w:rPr>
      </w:pPr>
      <w:r w:rsidRPr="001B744D">
        <w:rPr>
          <w:rStyle w:val="FontStyle51"/>
          <w:rFonts w:ascii="Calibri" w:hAnsi="Calibri"/>
          <w:sz w:val="20"/>
          <w:lang w:val="es-ES"/>
        </w:rPr>
        <w:t xml:space="preserve">  </w:t>
      </w:r>
      <w:r w:rsidRPr="009C3F16">
        <w:rPr>
          <w:rStyle w:val="FontStyle51"/>
          <w:rFonts w:ascii="Calibri" w:hAnsi="Calibri"/>
          <w:sz w:val="20"/>
        </w:rPr>
        <w:t>Informatii si formalitati necesare pentru evaluarea respectarii cerintelor mentionate</w:t>
      </w:r>
    </w:p>
    <w:tbl>
      <w:tblPr>
        <w:tblW w:w="0" w:type="auto"/>
        <w:tblInd w:w="270" w:type="dxa"/>
        <w:tblBorders>
          <w:top w:val="single" w:sz="4" w:space="0" w:color="auto"/>
          <w:left w:val="single" w:sz="4" w:space="0" w:color="auto"/>
          <w:bottom w:val="single" w:sz="4" w:space="0" w:color="auto"/>
          <w:right w:val="single" w:sz="4" w:space="0" w:color="auto"/>
        </w:tblBorders>
        <w:tblLook w:val="00A0"/>
      </w:tblPr>
      <w:tblGrid>
        <w:gridCol w:w="9839"/>
      </w:tblGrid>
      <w:tr w:rsidR="00072121" w:rsidRPr="00C346D0" w:rsidTr="00C346D0">
        <w:trPr>
          <w:trHeight w:val="1244"/>
        </w:trPr>
        <w:tc>
          <w:tcPr>
            <w:tcW w:w="10166" w:type="dxa"/>
            <w:tcBorders>
              <w:top w:val="single" w:sz="4" w:space="0" w:color="auto"/>
              <w:bottom w:val="single" w:sz="4" w:space="0" w:color="auto"/>
            </w:tcBorders>
            <w:shd w:val="clear" w:color="auto" w:fill="F2F2F2"/>
          </w:tcPr>
          <w:p w:rsidR="00072121" w:rsidRPr="001B744D" w:rsidRDefault="00072121" w:rsidP="005F77D4">
            <w:pPr>
              <w:widowControl/>
              <w:rPr>
                <w:rFonts w:ascii="Calibri" w:hAnsi="Calibri" w:cs="SegoeUI"/>
                <w:b/>
                <w:sz w:val="20"/>
                <w:szCs w:val="20"/>
                <w:lang w:val="es-ES"/>
              </w:rPr>
            </w:pPr>
            <w:r w:rsidRPr="001B744D">
              <w:rPr>
                <w:rFonts w:ascii="Calibri" w:hAnsi="Calibri" w:cs="SegoeUI"/>
                <w:b/>
                <w:sz w:val="20"/>
                <w:szCs w:val="20"/>
                <w:lang w:val="es-ES"/>
              </w:rPr>
              <w:t>Cerinta nr. 1</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Ofertantii, asociatii si subcontractantii nu trebuie sa se încadreze în prevederile art.164, 165, 167 din Legea 98/2016.</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Modalitatea de îndeplinire şi aplicabilitatea în cadrul procedurii:</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 xml:space="preserve">Se solicită </w:t>
            </w:r>
            <w:r w:rsidRPr="001C796C">
              <w:rPr>
                <w:rFonts w:ascii="Calibri" w:hAnsi="Calibri" w:cs="SegoeUI"/>
                <w:sz w:val="20"/>
                <w:szCs w:val="20"/>
                <w:lang w:val="es-ES"/>
              </w:rPr>
              <w:t>completarea Documentului Unic de Achiziție Publică (DUAE), conform art.</w:t>
            </w:r>
            <w:r w:rsidRPr="001B744D">
              <w:rPr>
                <w:rFonts w:ascii="Calibri" w:hAnsi="Calibri" w:cs="SegoeUI"/>
                <w:sz w:val="20"/>
                <w:szCs w:val="20"/>
                <w:lang w:val="es-ES"/>
              </w:rPr>
              <w:t xml:space="preserve"> 193, alin. (1) din Legea nr. 98/2016.</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Notă:</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unei asocieri, fiecare asociat trebuie să prezinte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unor subcontractanţi propuşi, şi aceştia vor prezenta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în care ofertantul beneficiază de susţinere conform art.113, alin. (12) şi art. 182 din Legea nr. 98/2016 şi susţinătorii acestuia trebuie să prezinte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Ofertantul clasat pe primul loc dupa aplicarea criteriului de atribuire intocmit la finalizarea evaluarii ofertelor , la solicitarea Autoritatii contractante va prezenta documentele justificative.</w:t>
            </w:r>
          </w:p>
          <w:p w:rsidR="00072121" w:rsidRPr="001B744D" w:rsidRDefault="00072121" w:rsidP="005F77D4">
            <w:pPr>
              <w:jc w:val="both"/>
              <w:rPr>
                <w:rFonts w:ascii="Calibri" w:hAnsi="Calibri"/>
                <w:b/>
                <w:sz w:val="20"/>
                <w:szCs w:val="20"/>
                <w:lang w:val="es-ES"/>
              </w:rPr>
            </w:pPr>
            <w:r w:rsidRPr="001B744D">
              <w:rPr>
                <w:rFonts w:ascii="Calibri" w:hAnsi="Calibri" w:cs="SegoeUI"/>
                <w:sz w:val="20"/>
                <w:szCs w:val="20"/>
                <w:lang w:val="es-ES"/>
              </w:rPr>
              <w:t>Documentele justificative vor fi prezentate si de asociati, subcontractori, terti sustinatori in situatia in care oferta se claseaza pe primul</w:t>
            </w:r>
            <w:r w:rsidRPr="001B744D">
              <w:rPr>
                <w:rFonts w:ascii="Calibri" w:hAnsi="Calibri"/>
                <w:b/>
                <w:sz w:val="20"/>
                <w:szCs w:val="20"/>
                <w:lang w:val="es-ES"/>
              </w:rPr>
              <w:t xml:space="preserve">  </w:t>
            </w:r>
            <w:r w:rsidRPr="001B744D">
              <w:rPr>
                <w:rFonts w:ascii="Calibri" w:hAnsi="Calibri" w:cs="SegoeUI"/>
                <w:sz w:val="20"/>
                <w:szCs w:val="20"/>
                <w:lang w:val="es-ES"/>
              </w:rPr>
              <w:t>dupa aplicarea criteriului de atribuire intocmit la finalizarea evaluarii ofertelor, la solicitarea Autoritatii contractante.</w:t>
            </w:r>
            <w:r w:rsidRPr="001B744D">
              <w:rPr>
                <w:rFonts w:ascii="Calibri" w:hAnsi="Calibri"/>
                <w:b/>
                <w:sz w:val="20"/>
                <w:szCs w:val="20"/>
                <w:lang w:val="es-ES"/>
              </w:rPr>
              <w:t xml:space="preserve">     </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Documentele justificative care se vor solicita ofertantului clasat pe locul 1 dupa aplicarea criteriului de atribuire intocmit la finalizarea evaluarii ofertelor sunt:</w:t>
            </w:r>
          </w:p>
          <w:p w:rsidR="00072121" w:rsidRPr="001B744D" w:rsidRDefault="00072121" w:rsidP="005F77D4">
            <w:pPr>
              <w:widowControl/>
              <w:rPr>
                <w:rFonts w:ascii="Calibri" w:hAnsi="Calibri" w:cs="SegoeUI"/>
                <w:sz w:val="20"/>
                <w:szCs w:val="20"/>
                <w:lang w:val="es-ES"/>
              </w:rPr>
            </w:pPr>
            <w:r>
              <w:rPr>
                <w:rFonts w:ascii="Calibri" w:hAnsi="Calibri" w:cs="SegoeUI"/>
                <w:sz w:val="20"/>
                <w:szCs w:val="20"/>
                <w:lang w:val="es-ES"/>
              </w:rPr>
              <w:t>1</w:t>
            </w:r>
            <w:r w:rsidRPr="001B744D">
              <w:rPr>
                <w:rFonts w:ascii="Calibri" w:hAnsi="Calibri" w:cs="SegoeUI"/>
                <w:sz w:val="20"/>
                <w:szCs w:val="20"/>
                <w:lang w:val="es-ES"/>
              </w:rPr>
              <w:t xml:space="preserve">. </w:t>
            </w:r>
            <w:r w:rsidRPr="001C796C">
              <w:rPr>
                <w:rFonts w:ascii="Calibri" w:hAnsi="Calibri" w:cs="SegoeUI"/>
                <w:sz w:val="20"/>
                <w:szCs w:val="20"/>
                <w:lang w:val="es-ES"/>
              </w:rPr>
              <w:t>Certificat de atestare fiscală eliberat de Administraţia</w:t>
            </w:r>
            <w:r w:rsidRPr="001B744D">
              <w:rPr>
                <w:rFonts w:ascii="Calibri" w:hAnsi="Calibri" w:cs="SegoeUI"/>
                <w:sz w:val="20"/>
                <w:szCs w:val="20"/>
                <w:lang w:val="es-ES"/>
              </w:rPr>
              <w:t xml:space="preserve"> Finanţelor Publice privind achitarea către Bugetul Consolidat al Statului a obligaţiilor de plată, din care să reiasă că ofertantul nu are datorii restante la momentul prezentarii (formulare-tip eliberate de autorităţile competente din ţara în care candidatul/ofertantul este rezident);</w:t>
            </w:r>
          </w:p>
          <w:p w:rsidR="00072121" w:rsidRPr="001B744D" w:rsidRDefault="00072121" w:rsidP="005F77D4">
            <w:pPr>
              <w:widowControl/>
              <w:rPr>
                <w:rFonts w:ascii="Calibri" w:hAnsi="Calibri" w:cs="SegoeUI"/>
                <w:sz w:val="20"/>
                <w:szCs w:val="20"/>
                <w:lang w:val="es-ES"/>
              </w:rPr>
            </w:pPr>
            <w:r>
              <w:rPr>
                <w:rFonts w:ascii="Calibri" w:hAnsi="Calibri" w:cs="SegoeUI"/>
                <w:sz w:val="20"/>
                <w:szCs w:val="20"/>
                <w:lang w:val="es-ES"/>
              </w:rPr>
              <w:t>2</w:t>
            </w:r>
            <w:r w:rsidRPr="001B744D">
              <w:rPr>
                <w:rFonts w:ascii="Calibri" w:hAnsi="Calibri" w:cs="SegoeUI"/>
                <w:sz w:val="20"/>
                <w:szCs w:val="20"/>
                <w:lang w:val="es-ES"/>
              </w:rPr>
              <w:t xml:space="preserve">. </w:t>
            </w:r>
            <w:r w:rsidRPr="001C796C">
              <w:rPr>
                <w:rFonts w:ascii="Calibri" w:hAnsi="Calibri" w:cs="SegoeUI"/>
                <w:sz w:val="20"/>
                <w:szCs w:val="20"/>
                <w:lang w:val="es-ES"/>
              </w:rPr>
              <w:t>Certificat fiscal privind impozitele si taxele locale emis de autorităţile</w:t>
            </w:r>
            <w:r w:rsidRPr="001B744D">
              <w:rPr>
                <w:rFonts w:ascii="Calibri" w:hAnsi="Calibri" w:cs="SegoeUI"/>
                <w:sz w:val="20"/>
                <w:szCs w:val="20"/>
                <w:lang w:val="es-ES"/>
              </w:rPr>
              <w:t xml:space="preserve"> locale din care să reiasă că ofertantul nu are datorii restante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la momentul prezentarii (formulare-tip eliberate de autorităţile competente din ţara în care candidatul/ ofertantul este rezident);</w:t>
            </w:r>
          </w:p>
          <w:p w:rsidR="00072121" w:rsidRPr="001B744D" w:rsidRDefault="00072121" w:rsidP="005F77D4">
            <w:pPr>
              <w:widowControl/>
              <w:rPr>
                <w:rFonts w:ascii="Calibri" w:hAnsi="Calibri" w:cs="SegoeUI"/>
                <w:sz w:val="20"/>
                <w:szCs w:val="20"/>
                <w:lang w:val="es-ES"/>
              </w:rPr>
            </w:pPr>
            <w:r>
              <w:rPr>
                <w:rFonts w:ascii="Calibri" w:hAnsi="Calibri" w:cs="SegoeUI"/>
                <w:sz w:val="20"/>
                <w:szCs w:val="20"/>
                <w:lang w:val="es-ES"/>
              </w:rPr>
              <w:t>3</w:t>
            </w:r>
            <w:r w:rsidRPr="001B744D">
              <w:rPr>
                <w:rFonts w:ascii="Calibri" w:hAnsi="Calibri" w:cs="SegoeUI"/>
                <w:sz w:val="20"/>
                <w:szCs w:val="20"/>
                <w:lang w:val="es-ES"/>
              </w:rPr>
              <w:t>. Alte documente echivalente emise de autorităţi competente din ţara de origine sau în ţara în care ofertantul/candidatul este</w:t>
            </w:r>
            <w:r>
              <w:rPr>
                <w:rFonts w:ascii="Calibri" w:hAnsi="Calibri" w:cs="SegoeUI"/>
                <w:sz w:val="20"/>
                <w:szCs w:val="20"/>
                <w:lang w:val="es-ES"/>
              </w:rPr>
              <w:t xml:space="preserve">  </w:t>
            </w:r>
            <w:r w:rsidRPr="001B744D">
              <w:rPr>
                <w:rFonts w:ascii="Calibri" w:hAnsi="Calibri" w:cs="SegoeUI"/>
                <w:sz w:val="20"/>
                <w:szCs w:val="20"/>
                <w:lang w:val="es-ES"/>
              </w:rPr>
              <w:t>stabilit.</w:t>
            </w:r>
          </w:p>
          <w:p w:rsidR="00072121" w:rsidRPr="001B744D" w:rsidRDefault="00072121" w:rsidP="005F77D4">
            <w:pPr>
              <w:widowControl/>
              <w:rPr>
                <w:rFonts w:ascii="Calibri" w:hAnsi="Calibri" w:cs="SegoeUI"/>
                <w:lang w:val="es-ES"/>
              </w:rPr>
            </w:pP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în care în ţara de origine sau în ţara în care este stabilit ofertantul/candidatul nu se emit documente de natura celor prevăzute mai sus sau respectivele documente nu vizează toate situaţiile prevăzute la art. 164, 165 şi 167, se acceptă o declaraţie autentică dată în faţa unui notar, a unei autorităţi administrative sau judiciare sau a unei asociaţii profesionale care are competenţe în acest sens.</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Încadrarea în situaţiile prevăzute la art.164, 165 si 167 din Legea nr. 98/2016 atrage excluderea ofertantului din procedura aplicată pentru atribuirea contractului de achiziţie publică.</w:t>
            </w:r>
          </w:p>
          <w:p w:rsidR="00072121" w:rsidRPr="001B744D" w:rsidRDefault="00072121" w:rsidP="005F77D4">
            <w:pPr>
              <w:widowControl/>
              <w:rPr>
                <w:rFonts w:ascii="Calibri" w:hAnsi="Calibri" w:cs="SegoeUI"/>
                <w:sz w:val="20"/>
                <w:szCs w:val="20"/>
                <w:lang w:val="es-ES"/>
              </w:rPr>
            </w:pP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Cazierele judiciare, Cazierele fiscale, certificatele de atestare fiscală şi certificatele fiscale, se depun în oricare dintre formele: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-original;</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-copie legalizată;</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-copie lizibilă cu menţiunea "conform cu originalul".</w:t>
            </w:r>
          </w:p>
          <w:p w:rsidR="00072121" w:rsidRPr="001B744D" w:rsidRDefault="00072121" w:rsidP="005F77D4">
            <w:pPr>
              <w:widowControl/>
              <w:rPr>
                <w:rFonts w:ascii="Calibri" w:hAnsi="Calibri" w:cs="SegoeUI"/>
                <w:sz w:val="20"/>
                <w:szCs w:val="20"/>
                <w:lang w:val="es-ES"/>
              </w:rPr>
            </w:pP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Persoanele juridice străine vor prezenta documentele în oricare dintre formele: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-original;</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-copie legalizată;</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-copie lizibilă cu menţiunea "conform cu originalul".</w:t>
            </w:r>
          </w:p>
          <w:p w:rsidR="00072121" w:rsidRPr="001B744D" w:rsidRDefault="00072121" w:rsidP="005F77D4">
            <w:pPr>
              <w:widowControl/>
              <w:rPr>
                <w:rFonts w:ascii="Calibri" w:hAnsi="Calibri" w:cs="SegoeUI"/>
                <w:sz w:val="20"/>
                <w:szCs w:val="20"/>
                <w:lang w:val="es-ES"/>
              </w:rPr>
            </w:pPr>
          </w:p>
          <w:p w:rsidR="00072121" w:rsidRPr="001B744D" w:rsidRDefault="00072121" w:rsidP="005F77D4">
            <w:pPr>
              <w:widowControl/>
              <w:rPr>
                <w:rFonts w:ascii="Calibri" w:hAnsi="Calibri" w:cs="SegoeUI"/>
                <w:b/>
                <w:sz w:val="20"/>
                <w:szCs w:val="20"/>
                <w:lang w:val="es-ES"/>
              </w:rPr>
            </w:pPr>
            <w:r w:rsidRPr="001B744D">
              <w:rPr>
                <w:rFonts w:ascii="Calibri" w:hAnsi="Calibri" w:cs="SegoeUI"/>
                <w:b/>
                <w:sz w:val="20"/>
                <w:szCs w:val="20"/>
                <w:lang w:val="es-ES"/>
              </w:rPr>
              <w:t>Cerința nr. 2</w:t>
            </w:r>
          </w:p>
          <w:p w:rsidR="00072121" w:rsidRPr="001B744D" w:rsidRDefault="00072121" w:rsidP="005F77D4">
            <w:pPr>
              <w:widowControl/>
              <w:rPr>
                <w:rFonts w:ascii="Calibri" w:hAnsi="Calibri" w:cs="SegoeUI"/>
                <w:sz w:val="20"/>
                <w:szCs w:val="20"/>
                <w:lang w:val="es-ES"/>
              </w:rPr>
            </w:pPr>
            <w:r w:rsidRPr="001C796C">
              <w:rPr>
                <w:rFonts w:ascii="Calibri" w:hAnsi="Calibri" w:cs="SegoeUI"/>
                <w:sz w:val="20"/>
                <w:szCs w:val="20"/>
                <w:lang w:val="es-ES"/>
              </w:rPr>
              <w:t>Evitarea conflictului de interese</w:t>
            </w:r>
            <w:r w:rsidRPr="001B744D">
              <w:rPr>
                <w:rFonts w:ascii="Calibri" w:hAnsi="Calibri" w:cs="SegoeUI"/>
                <w:sz w:val="20"/>
                <w:szCs w:val="20"/>
                <w:lang w:val="es-ES"/>
              </w:rPr>
              <w:t xml:space="preserve"> conform art. 59 şi art. 60 (evitarea conflictului de interese) din Legea nr. 98/2016.</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Modalitatea de îndeplinire şi aplicabilitatea în cadrul procedurii:</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Se depune Documentul Unic de Achiziţie Publică (DUAE), conform art. 193, alin. (1) din Legea nr. 98/2016.</w:t>
            </w:r>
          </w:p>
          <w:p w:rsidR="00072121" w:rsidRPr="001B744D" w:rsidRDefault="00072121" w:rsidP="005F77D4">
            <w:pPr>
              <w:widowControl/>
              <w:rPr>
                <w:rFonts w:ascii="Calibri" w:hAnsi="Calibri" w:cs="SegoeUI"/>
                <w:sz w:val="20"/>
                <w:szCs w:val="20"/>
                <w:lang w:val="es-ES"/>
              </w:rPr>
            </w:pP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Notă:</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unei asocieri, fiecare asociat trebuie să prezinte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unor subcontractanţi propuşi, şi aceştia vor prezenta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În cazul în care ofertantul beneficiază de susţinere conform art.113, alin. (12) şi art. 182 din Legea nr. 98/2016 şi susţinătorii acestuia trebuie să prezinte DUAE</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Persoanele care deţin funcţii de decizie în cadrul autoritătii contractante, FORMENERG –S.A.  , în organizarea, derularea şi finalizarea procedurii de achizitie publică, sunt:</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FLORESCU DRAGOS –Director General;</w:t>
            </w:r>
            <w:r>
              <w:rPr>
                <w:rFonts w:ascii="Calibri" w:hAnsi="Calibri" w:cs="SegoeUI"/>
                <w:sz w:val="20"/>
                <w:szCs w:val="20"/>
                <w:lang w:val="es-ES"/>
              </w:rPr>
              <w:t xml:space="preserve"> </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NICULESCU MARCEL–Director Economic</w:t>
            </w:r>
            <w:r>
              <w:rPr>
                <w:rFonts w:ascii="Calibri" w:hAnsi="Calibri" w:cs="SegoeUI"/>
                <w:sz w:val="20"/>
                <w:szCs w:val="20"/>
                <w:lang w:val="es-ES"/>
              </w:rPr>
              <w:t xml:space="preserve">; </w:t>
            </w:r>
          </w:p>
          <w:p w:rsidR="00072121" w:rsidRPr="001B744D" w:rsidRDefault="00072121" w:rsidP="005F77D4">
            <w:pPr>
              <w:widowControl/>
              <w:rPr>
                <w:rFonts w:ascii="Calibri" w:hAnsi="Calibri" w:cs="SegoeUI"/>
                <w:sz w:val="20"/>
                <w:szCs w:val="20"/>
                <w:lang w:val="es-ES"/>
              </w:rPr>
            </w:pPr>
            <w:r w:rsidRPr="001B744D">
              <w:rPr>
                <w:rFonts w:ascii="Calibri" w:hAnsi="Calibri" w:cs="SegoeUI"/>
                <w:sz w:val="20"/>
                <w:szCs w:val="20"/>
                <w:lang w:val="es-ES"/>
              </w:rPr>
              <w:t>CARP NICOLETA– Consilier Juridic</w:t>
            </w:r>
            <w:r>
              <w:rPr>
                <w:rFonts w:ascii="Calibri" w:hAnsi="Calibri" w:cs="SegoeUI"/>
                <w:sz w:val="20"/>
                <w:szCs w:val="20"/>
                <w:lang w:val="es-ES"/>
              </w:rPr>
              <w:t xml:space="preserve">; CNP: </w:t>
            </w:r>
          </w:p>
          <w:p w:rsidR="00072121" w:rsidRDefault="00072121" w:rsidP="005F77D4">
            <w:pPr>
              <w:widowControl/>
              <w:rPr>
                <w:rFonts w:ascii="Calibri" w:hAnsi="Calibri" w:cs="SegoeUI"/>
                <w:sz w:val="20"/>
                <w:szCs w:val="20"/>
                <w:lang w:val="es-ES"/>
              </w:rPr>
            </w:pPr>
            <w:r w:rsidRPr="001B744D">
              <w:rPr>
                <w:rFonts w:ascii="Calibri" w:hAnsi="Calibri" w:cs="SegoeUI"/>
                <w:sz w:val="20"/>
                <w:szCs w:val="20"/>
                <w:lang w:val="es-ES"/>
              </w:rPr>
              <w:t>MORARIU MARIUS –</w:t>
            </w:r>
            <w:r>
              <w:rPr>
                <w:rFonts w:ascii="Calibri" w:hAnsi="Calibri" w:cs="SegoeUI"/>
                <w:sz w:val="20"/>
                <w:szCs w:val="20"/>
                <w:lang w:val="es-ES"/>
              </w:rPr>
              <w:t xml:space="preserve">Manager de formare; </w:t>
            </w:r>
          </w:p>
          <w:p w:rsidR="00072121" w:rsidRDefault="00072121" w:rsidP="005F77D4">
            <w:pPr>
              <w:widowControl/>
              <w:rPr>
                <w:rFonts w:ascii="Calibri" w:hAnsi="Calibri" w:cs="SegoeUI"/>
                <w:sz w:val="20"/>
                <w:szCs w:val="20"/>
              </w:rPr>
            </w:pPr>
            <w:r>
              <w:rPr>
                <w:rFonts w:ascii="Calibri" w:hAnsi="Calibri" w:cs="SegoeUI"/>
                <w:sz w:val="20"/>
                <w:szCs w:val="20"/>
              </w:rPr>
              <w:t xml:space="preserve">TOADER ALEXANDRU-Sef birou administrativ-achizitii publice; </w:t>
            </w:r>
          </w:p>
          <w:p w:rsidR="00072121" w:rsidRPr="008878AC" w:rsidRDefault="00072121" w:rsidP="005F77D4">
            <w:pPr>
              <w:widowControl/>
              <w:rPr>
                <w:rFonts w:ascii="Calibri" w:hAnsi="Calibri" w:cs="SegoeUI"/>
                <w:sz w:val="20"/>
                <w:szCs w:val="20"/>
              </w:rPr>
            </w:pPr>
            <w:r>
              <w:rPr>
                <w:rFonts w:ascii="Calibri" w:hAnsi="Calibri" w:cs="SegoeUI"/>
                <w:sz w:val="20"/>
                <w:szCs w:val="20"/>
              </w:rPr>
              <w:t xml:space="preserve">SORIN TRANCA-Referent de specialitate; </w:t>
            </w:r>
          </w:p>
          <w:p w:rsidR="00072121" w:rsidRPr="00C346D0" w:rsidRDefault="00072121" w:rsidP="00C346D0">
            <w:pPr>
              <w:pStyle w:val="Style33"/>
              <w:spacing w:line="240" w:lineRule="auto"/>
              <w:rPr>
                <w:rStyle w:val="FontStyle51"/>
                <w:rFonts w:ascii="Calibri" w:hAnsi="Calibri"/>
                <w:b/>
                <w:sz w:val="20"/>
              </w:rPr>
            </w:pPr>
          </w:p>
        </w:tc>
      </w:tr>
    </w:tbl>
    <w:p w:rsidR="00072121" w:rsidRDefault="00072121" w:rsidP="009C3F16">
      <w:pPr>
        <w:pStyle w:val="Style5"/>
        <w:widowControl/>
        <w:spacing w:line="240" w:lineRule="auto"/>
        <w:ind w:left="270" w:right="50"/>
        <w:rPr>
          <w:rFonts w:ascii="Calibri" w:hAnsi="Calibri"/>
          <w:sz w:val="22"/>
          <w:szCs w:val="20"/>
        </w:rPr>
      </w:pPr>
    </w:p>
    <w:p w:rsidR="00072121" w:rsidRPr="001C796C" w:rsidRDefault="00072121" w:rsidP="009C3F16">
      <w:pPr>
        <w:pStyle w:val="Style5"/>
        <w:widowControl/>
        <w:spacing w:line="240" w:lineRule="auto"/>
        <w:ind w:left="270" w:right="50"/>
        <w:rPr>
          <w:rStyle w:val="FontStyle50"/>
          <w:rFonts w:ascii="Calibri" w:hAnsi="Calibri"/>
          <w:b/>
          <w:sz w:val="20"/>
          <w:lang w:val="es-ES"/>
        </w:rPr>
      </w:pPr>
      <w:r w:rsidRPr="001C796C">
        <w:rPr>
          <w:rStyle w:val="FontStyle50"/>
          <w:rFonts w:ascii="Calibri" w:hAnsi="Calibri"/>
          <w:b/>
          <w:sz w:val="20"/>
          <w:lang w:val="es-ES"/>
        </w:rPr>
        <w:t>III.1.1.b) Capacitatea de exercitare a activitatii profesionale</w:t>
      </w:r>
    </w:p>
    <w:p w:rsidR="00072121" w:rsidRPr="001C796C" w:rsidRDefault="00072121" w:rsidP="00B43C0C">
      <w:pPr>
        <w:pStyle w:val="Style33"/>
        <w:widowControl/>
        <w:spacing w:line="240" w:lineRule="auto"/>
        <w:ind w:left="270" w:right="50"/>
        <w:rPr>
          <w:rStyle w:val="FontStyle43"/>
          <w:rFonts w:ascii="Calibri" w:hAnsi="Calibri"/>
          <w:sz w:val="20"/>
        </w:rPr>
      </w:pPr>
      <w:r w:rsidRPr="001C796C">
        <w:rPr>
          <w:rStyle w:val="FontStyle43"/>
          <w:rFonts w:ascii="Calibri" w:hAnsi="Calibri"/>
          <w:sz w:val="20"/>
          <w:lang w:val="es-ES"/>
        </w:rPr>
        <w:t xml:space="preserve">       </w:t>
      </w:r>
      <w:r w:rsidRPr="001C796C">
        <w:rPr>
          <w:rStyle w:val="FontStyle43"/>
          <w:rFonts w:ascii="Calibri" w:hAnsi="Calibri"/>
          <w:sz w:val="20"/>
        </w:rPr>
        <w:t>Informatii si formalitati necesare pentru evaluarea respectarii cerintelor mentionate</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9"/>
      </w:tblGrid>
      <w:tr w:rsidR="00072121" w:rsidRPr="00FE6E0B" w:rsidTr="00C346D0">
        <w:trPr>
          <w:trHeight w:val="3458"/>
        </w:trPr>
        <w:tc>
          <w:tcPr>
            <w:tcW w:w="10166" w:type="dxa"/>
            <w:shd w:val="clear" w:color="auto" w:fill="F2F2F2"/>
          </w:tcPr>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Cerinta nr. 1</w:t>
            </w:r>
          </w:p>
          <w:p w:rsidR="00072121" w:rsidRPr="001C796C" w:rsidRDefault="00072121" w:rsidP="00E55314">
            <w:pPr>
              <w:widowControl/>
              <w:rPr>
                <w:rFonts w:ascii="Calibri" w:hAnsi="Calibri" w:cs="SegoeUI"/>
                <w:lang w:val="es-ES"/>
              </w:rPr>
            </w:pPr>
            <w:r w:rsidRPr="001C796C">
              <w:rPr>
                <w:rFonts w:ascii="Calibri" w:hAnsi="Calibri" w:cs="SegoeUI"/>
                <w:sz w:val="22"/>
                <w:szCs w:val="22"/>
                <w:lang w:val="es-ES"/>
              </w:rPr>
              <w:t>Operatorii economici care depun oferta trebuie să dovedească o formă de înregistrare din țara de rezidență, să reiasă că operatorul economic este legal constituit, ca nu se afla în niciuna dintre situatiile de anulare a constituirii, precum și faptul ca are capacitarea profesională de a realiza activitățile care fac obiectul contractului.</w:t>
            </w:r>
          </w:p>
          <w:p w:rsidR="00072121" w:rsidRPr="001C796C" w:rsidRDefault="00072121" w:rsidP="004B152C">
            <w:pPr>
              <w:jc w:val="both"/>
              <w:rPr>
                <w:rFonts w:ascii="Calibri" w:hAnsi="Calibri"/>
                <w:b/>
                <w:lang w:val="es-ES"/>
              </w:rPr>
            </w:pP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Modalitatea de îndeplinire şi aplicabilitatea în cadrul procedurii:</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Se depune Documentul Unic de Achiziţie Publică (DUAE), conform art. 193, alin. (1) din Legea nr. 98/2016</w:t>
            </w:r>
          </w:p>
          <w:p w:rsidR="00072121" w:rsidRPr="001C796C" w:rsidRDefault="00072121" w:rsidP="004B152C">
            <w:pPr>
              <w:widowControl/>
              <w:rPr>
                <w:rFonts w:ascii="Calibri" w:hAnsi="Calibri" w:cs="SegoeUI"/>
                <w:lang w:val="es-ES"/>
              </w:rPr>
            </w:pP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Notă:</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În cazul unei asocieri sau subcontractări , fiecare asociat/subcontractant trebuie să depuna DUAE pentru a demonstra îndeplinirea cerinţei pentru partea din contract pe care o va realiza.</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Ofertantul clasat pe primul loc dupa aplicarea criteriului de atribuire intocmit la finalizarea evaluarii ofertelor, la solicitarea Autoritatii contractante va prezenta documentele justificative.</w:t>
            </w:r>
          </w:p>
          <w:p w:rsidR="00072121" w:rsidRPr="001C796C" w:rsidRDefault="00072121" w:rsidP="004B152C">
            <w:pPr>
              <w:widowControl/>
              <w:rPr>
                <w:rFonts w:ascii="Calibri" w:hAnsi="Calibri" w:cs="SegoeUI"/>
                <w:lang w:val="es-ES"/>
              </w:rPr>
            </w:pP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Notă:</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În cazul unei asocieri sau subcontractări , fiecare asociat/subcontractant trebuie să depuna documentele justificative in situatia in care oferta este clasata pe primul loc dupa alicarea criteriului de atribuire intocmit la finalizarea evaluarii ofertelor, la solicitarea Autoritatii contractante.</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Documentele justificative care se vor solicita ofertantuluiI clasat pe primul loc dupa aplicarea criteriului de atribuire intocmit la finalizarea evaluarii ofertelor sunt:</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1. Pentru persoane juridice/fizice române:</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Certificat constatator emis de Oficiul Registrului şi Comertului de pe lângă Tribunalul teritorial din care să rezulte că ofertantul are obiectul de activitate necesar desfăşurării activităţii ofertate.</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Informaţiile cuprinse în Certificatul constatator trebuie să fie reale/actuale la data prezentarii acestuia.</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Obiectul contractului trebuie sa aiba corespondent în codul CAEN din certificatul constatator emis de ONRC.</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Documentele se vor ataşa în una din formele:</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-original;</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-copie legalizată;</w:t>
            </w: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-copie lizibilă “conform cu originalul” cu semnătura şi ştampila ofertantului.</w:t>
            </w:r>
          </w:p>
          <w:p w:rsidR="00072121" w:rsidRPr="001C796C" w:rsidRDefault="00072121" w:rsidP="004B152C">
            <w:pPr>
              <w:widowControl/>
              <w:rPr>
                <w:rFonts w:ascii="Calibri" w:hAnsi="Calibri" w:cs="SegoeUI"/>
                <w:lang w:val="es-ES"/>
              </w:rPr>
            </w:pPr>
          </w:p>
          <w:p w:rsidR="00072121" w:rsidRPr="001C796C" w:rsidRDefault="00072121" w:rsidP="004B152C">
            <w:pPr>
              <w:widowControl/>
              <w:rPr>
                <w:rFonts w:ascii="Calibri" w:hAnsi="Calibri" w:cs="SegoeUI"/>
                <w:lang w:val="es-ES"/>
              </w:rPr>
            </w:pPr>
            <w:r w:rsidRPr="001C796C">
              <w:rPr>
                <w:rFonts w:ascii="Calibri" w:hAnsi="Calibri" w:cs="SegoeUI"/>
                <w:sz w:val="22"/>
                <w:szCs w:val="22"/>
                <w:lang w:val="es-ES"/>
              </w:rPr>
              <w:t>2. Pentru persoanele juridice străine:</w:t>
            </w:r>
          </w:p>
          <w:p w:rsidR="00072121" w:rsidRPr="001B744D" w:rsidRDefault="00072121" w:rsidP="00E55314">
            <w:pPr>
              <w:widowControl/>
              <w:rPr>
                <w:rFonts w:ascii="Calibri" w:hAnsi="Calibri" w:cs="SegoeUI"/>
                <w:lang w:val="es-ES"/>
              </w:rPr>
            </w:pPr>
            <w:r w:rsidRPr="001C796C">
              <w:rPr>
                <w:rFonts w:ascii="Calibri" w:hAnsi="Calibri" w:cs="SegoeUI"/>
                <w:sz w:val="22"/>
                <w:szCs w:val="22"/>
                <w:lang w:val="es-ES"/>
              </w:rPr>
              <w:t>Documente edificatoare care să dovedească o formă de înregistrare în conformitate cu prevederile legale din ţara în care ofertantul/candidatul este rezident, fiind traduse în limba română – traducere autorizată.</w:t>
            </w:r>
          </w:p>
          <w:p w:rsidR="00072121" w:rsidRPr="001B744D" w:rsidRDefault="00072121" w:rsidP="00C346D0">
            <w:pPr>
              <w:pStyle w:val="Style10"/>
              <w:spacing w:line="240" w:lineRule="auto"/>
              <w:jc w:val="both"/>
              <w:rPr>
                <w:rStyle w:val="FontStyle43"/>
                <w:rFonts w:ascii="Calibri" w:hAnsi="Calibri"/>
                <w:b/>
                <w:sz w:val="20"/>
                <w:szCs w:val="20"/>
                <w:lang w:val="es-ES"/>
              </w:rPr>
            </w:pPr>
          </w:p>
        </w:tc>
      </w:tr>
    </w:tbl>
    <w:p w:rsidR="00072121" w:rsidRPr="001B744D" w:rsidRDefault="00072121" w:rsidP="00FF223A">
      <w:pPr>
        <w:pStyle w:val="Style5"/>
        <w:widowControl/>
        <w:spacing w:line="240" w:lineRule="auto"/>
        <w:ind w:left="270" w:right="5875"/>
        <w:rPr>
          <w:rStyle w:val="FontStyle50"/>
          <w:rFonts w:ascii="Calibri" w:hAnsi="Calibri"/>
          <w:sz w:val="20"/>
          <w:lang w:val="es-ES"/>
        </w:rPr>
      </w:pPr>
    </w:p>
    <w:p w:rsidR="00072121" w:rsidRPr="001B744D" w:rsidRDefault="00072121" w:rsidP="00FF223A">
      <w:pPr>
        <w:pStyle w:val="Style5"/>
        <w:widowControl/>
        <w:spacing w:line="240" w:lineRule="auto"/>
        <w:ind w:left="270" w:right="5875"/>
        <w:rPr>
          <w:rStyle w:val="FontStyle50"/>
          <w:rFonts w:ascii="Calibri" w:hAnsi="Calibri"/>
          <w:sz w:val="20"/>
          <w:lang w:val="es-ES"/>
        </w:rPr>
      </w:pPr>
    </w:p>
    <w:p w:rsidR="00072121" w:rsidRPr="00B43C0C" w:rsidRDefault="00072121" w:rsidP="00FF223A">
      <w:pPr>
        <w:pStyle w:val="Style5"/>
        <w:widowControl/>
        <w:spacing w:line="240" w:lineRule="auto"/>
        <w:ind w:left="270" w:right="5875"/>
        <w:rPr>
          <w:rStyle w:val="FontStyle50"/>
          <w:rFonts w:ascii="Calibri" w:hAnsi="Calibri"/>
          <w:b/>
          <w:sz w:val="20"/>
        </w:rPr>
      </w:pPr>
      <w:r w:rsidRPr="00B43C0C">
        <w:rPr>
          <w:rStyle w:val="FontStyle50"/>
          <w:rFonts w:ascii="Calibri" w:hAnsi="Calibri"/>
          <w:b/>
          <w:sz w:val="20"/>
        </w:rPr>
        <w:t xml:space="preserve">III.1.2) Capacitatea economica si financiara </w:t>
      </w:r>
    </w:p>
    <w:tbl>
      <w:tblPr>
        <w:tblW w:w="10170" w:type="dxa"/>
        <w:tblInd w:w="288" w:type="dxa"/>
        <w:tblLook w:val="00A0"/>
      </w:tblPr>
      <w:tblGrid>
        <w:gridCol w:w="6390"/>
        <w:gridCol w:w="270"/>
        <w:gridCol w:w="3510"/>
      </w:tblGrid>
      <w:tr w:rsidR="00072121" w:rsidRPr="00C346D0" w:rsidTr="00DE6788">
        <w:trPr>
          <w:trHeight w:val="521"/>
        </w:trPr>
        <w:tc>
          <w:tcPr>
            <w:tcW w:w="6390" w:type="dxa"/>
            <w:tcBorders>
              <w:top w:val="single" w:sz="4" w:space="0" w:color="auto"/>
              <w:left w:val="single" w:sz="4" w:space="0" w:color="auto"/>
              <w:bottom w:val="single" w:sz="4" w:space="0" w:color="auto"/>
            </w:tcBorders>
            <w:shd w:val="clear" w:color="auto" w:fill="F2F2F2"/>
            <w:vAlign w:val="center"/>
          </w:tcPr>
          <w:p w:rsidR="00072121" w:rsidRPr="001B744D" w:rsidRDefault="00072121" w:rsidP="00DE6788">
            <w:pPr>
              <w:rPr>
                <w:rFonts w:ascii="Calibri" w:hAnsi="Calibri"/>
                <w:b/>
                <w:sz w:val="16"/>
                <w:szCs w:val="18"/>
                <w:lang w:val="es-ES" w:eastAsia="ro-RO"/>
              </w:rPr>
            </w:pPr>
            <w:r w:rsidRPr="001B744D">
              <w:rPr>
                <w:rFonts w:ascii="Calibri" w:hAnsi="Calibri"/>
                <w:b/>
                <w:sz w:val="16"/>
                <w:szCs w:val="18"/>
                <w:lang w:val="es-ES" w:eastAsia="ro-RO"/>
              </w:rPr>
              <w:t xml:space="preserve">INFORMATII SI/SAU NIVEL(URI) MINIM(E) NECESARE PENTRU </w:t>
            </w:r>
          </w:p>
          <w:p w:rsidR="00072121" w:rsidRPr="00DE6788" w:rsidRDefault="00072121" w:rsidP="00DE6788">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072121" w:rsidRPr="00DE6788" w:rsidRDefault="00072121" w:rsidP="00DE6788">
            <w:pPr>
              <w:rPr>
                <w:rFonts w:ascii="Calibri" w:hAnsi="Calibri"/>
                <w:b/>
                <w:sz w:val="16"/>
                <w:szCs w:val="18"/>
                <w:lang w:eastAsia="ro-RO"/>
              </w:rPr>
            </w:pPr>
          </w:p>
          <w:p w:rsidR="00072121" w:rsidRPr="00DE6788" w:rsidRDefault="00072121" w:rsidP="00DE6788">
            <w:pPr>
              <w:rPr>
                <w:rFonts w:ascii="Calibri" w:hAnsi="Calibri"/>
                <w:b/>
                <w:sz w:val="16"/>
                <w:szCs w:val="18"/>
                <w:lang w:eastAsia="ro-RO"/>
              </w:rPr>
            </w:pPr>
          </w:p>
        </w:tc>
        <w:tc>
          <w:tcPr>
            <w:tcW w:w="3510" w:type="dxa"/>
            <w:tcBorders>
              <w:top w:val="single" w:sz="4" w:space="0" w:color="auto"/>
              <w:bottom w:val="single" w:sz="4" w:space="0" w:color="auto"/>
              <w:right w:val="single" w:sz="4" w:space="0" w:color="auto"/>
            </w:tcBorders>
            <w:shd w:val="clear" w:color="auto" w:fill="F2F2F2"/>
            <w:vAlign w:val="center"/>
          </w:tcPr>
          <w:p w:rsidR="00072121" w:rsidRPr="00DE6788" w:rsidRDefault="00072121" w:rsidP="00DE6788">
            <w:pPr>
              <w:rPr>
                <w:rFonts w:ascii="Calibri" w:hAnsi="Calibri"/>
                <w:b/>
                <w:sz w:val="16"/>
              </w:rPr>
            </w:pPr>
            <w:r w:rsidRPr="00DE6788">
              <w:rPr>
                <w:rFonts w:ascii="Calibri" w:hAnsi="Calibri"/>
                <w:b/>
                <w:sz w:val="16"/>
                <w:szCs w:val="18"/>
                <w:lang w:eastAsia="ro-RO"/>
              </w:rPr>
              <w:t>MODALITATEA DE ÎNDEPLINIRE</w:t>
            </w:r>
          </w:p>
        </w:tc>
      </w:tr>
      <w:tr w:rsidR="00072121" w:rsidRPr="00C346D0" w:rsidTr="00B43C0C">
        <w:trPr>
          <w:trHeight w:val="74"/>
        </w:trPr>
        <w:tc>
          <w:tcPr>
            <w:tcW w:w="6390" w:type="dxa"/>
            <w:tcBorders>
              <w:top w:val="single" w:sz="4" w:space="0" w:color="auto"/>
              <w:bottom w:val="single" w:sz="4" w:space="0" w:color="auto"/>
            </w:tcBorders>
            <w:shd w:val="clear" w:color="auto" w:fill="FFFFFF"/>
          </w:tcPr>
          <w:p w:rsidR="00072121" w:rsidRPr="00B43C0C" w:rsidRDefault="00072121" w:rsidP="0032022E">
            <w:pPr>
              <w:rPr>
                <w:sz w:val="8"/>
                <w:szCs w:val="18"/>
                <w:lang w:eastAsia="ro-RO"/>
              </w:rPr>
            </w:pPr>
          </w:p>
        </w:tc>
        <w:tc>
          <w:tcPr>
            <w:tcW w:w="270" w:type="dxa"/>
            <w:tcBorders>
              <w:top w:val="single" w:sz="4" w:space="0" w:color="auto"/>
            </w:tcBorders>
            <w:shd w:val="clear" w:color="auto" w:fill="FFFFFF"/>
          </w:tcPr>
          <w:p w:rsidR="00072121" w:rsidRPr="00B43C0C" w:rsidRDefault="00072121" w:rsidP="0032022E">
            <w:pPr>
              <w:rPr>
                <w:sz w:val="8"/>
                <w:szCs w:val="18"/>
                <w:lang w:eastAsia="ro-RO"/>
              </w:rPr>
            </w:pPr>
          </w:p>
        </w:tc>
        <w:tc>
          <w:tcPr>
            <w:tcW w:w="3510" w:type="dxa"/>
            <w:tcBorders>
              <w:top w:val="single" w:sz="4" w:space="0" w:color="auto"/>
              <w:bottom w:val="single" w:sz="4" w:space="0" w:color="auto"/>
            </w:tcBorders>
            <w:shd w:val="clear" w:color="auto" w:fill="FFFFFF"/>
            <w:vAlign w:val="center"/>
          </w:tcPr>
          <w:p w:rsidR="00072121" w:rsidRPr="00B43C0C" w:rsidRDefault="00072121" w:rsidP="0032022E">
            <w:pPr>
              <w:rPr>
                <w:sz w:val="8"/>
                <w:szCs w:val="18"/>
                <w:lang w:eastAsia="ro-RO"/>
              </w:rPr>
            </w:pPr>
          </w:p>
        </w:tc>
      </w:tr>
      <w:tr w:rsidR="00072121" w:rsidRPr="00C346D0" w:rsidTr="00B43C0C">
        <w:trPr>
          <w:trHeight w:val="170"/>
        </w:trPr>
        <w:tc>
          <w:tcPr>
            <w:tcW w:w="6390" w:type="dxa"/>
            <w:tcBorders>
              <w:top w:val="single" w:sz="4" w:space="0" w:color="auto"/>
              <w:left w:val="single" w:sz="4" w:space="0" w:color="auto"/>
              <w:bottom w:val="single" w:sz="4" w:space="0" w:color="auto"/>
              <w:right w:val="single" w:sz="4" w:space="0" w:color="auto"/>
            </w:tcBorders>
            <w:shd w:val="clear" w:color="auto" w:fill="F2F2F2"/>
          </w:tcPr>
          <w:p w:rsidR="00072121" w:rsidRPr="00C346D0" w:rsidRDefault="00072121" w:rsidP="0032022E">
            <w:pPr>
              <w:jc w:val="both"/>
              <w:rPr>
                <w:rFonts w:ascii="Calibri" w:hAnsi="Calibri"/>
                <w:b/>
                <w:i/>
                <w:sz w:val="20"/>
                <w:szCs w:val="18"/>
              </w:rPr>
            </w:pPr>
            <w:r w:rsidRPr="00C346D0">
              <w:rPr>
                <w:rFonts w:ascii="Calibri" w:hAnsi="Calibri"/>
                <w:b/>
                <w:i/>
                <w:sz w:val="20"/>
                <w:szCs w:val="18"/>
              </w:rPr>
              <w:t xml:space="preserve">Nesolicitat </w:t>
            </w:r>
          </w:p>
        </w:tc>
        <w:tc>
          <w:tcPr>
            <w:tcW w:w="270" w:type="dxa"/>
            <w:tcBorders>
              <w:left w:val="single" w:sz="4" w:space="0" w:color="auto"/>
              <w:right w:val="single" w:sz="4" w:space="0" w:color="auto"/>
            </w:tcBorders>
            <w:shd w:val="clear" w:color="auto" w:fill="FFFFFF"/>
          </w:tcPr>
          <w:p w:rsidR="00072121" w:rsidRPr="00E531D3" w:rsidRDefault="00072121" w:rsidP="0032022E">
            <w:pPr>
              <w:rPr>
                <w:sz w:val="18"/>
                <w:szCs w:val="18"/>
                <w:lang w:eastAsia="ro-RO"/>
              </w:rPr>
            </w:pPr>
          </w:p>
          <w:p w:rsidR="00072121" w:rsidRPr="00E531D3" w:rsidRDefault="00072121" w:rsidP="0032022E">
            <w:pPr>
              <w:rPr>
                <w:sz w:val="18"/>
                <w:szCs w:val="18"/>
                <w:lang w:eastAsia="ro-RO"/>
              </w:rPr>
            </w:pPr>
          </w:p>
        </w:tc>
        <w:tc>
          <w:tcPr>
            <w:tcW w:w="3510" w:type="dxa"/>
            <w:tcBorders>
              <w:top w:val="single" w:sz="4" w:space="0" w:color="auto"/>
              <w:left w:val="single" w:sz="4" w:space="0" w:color="auto"/>
              <w:bottom w:val="single" w:sz="4" w:space="0" w:color="auto"/>
              <w:right w:val="single" w:sz="4" w:space="0" w:color="auto"/>
            </w:tcBorders>
            <w:shd w:val="clear" w:color="auto" w:fill="F2F2F2"/>
          </w:tcPr>
          <w:p w:rsidR="00072121" w:rsidRPr="00822A83" w:rsidRDefault="00072121" w:rsidP="0032022E">
            <w:pPr>
              <w:rPr>
                <w:b/>
                <w:sz w:val="18"/>
                <w:szCs w:val="18"/>
                <w:lang w:eastAsia="ro-RO"/>
              </w:rPr>
            </w:pPr>
          </w:p>
        </w:tc>
      </w:tr>
      <w:tr w:rsidR="00072121" w:rsidRPr="00C346D0" w:rsidTr="00B43C0C">
        <w:trPr>
          <w:trHeight w:val="64"/>
        </w:trPr>
        <w:tc>
          <w:tcPr>
            <w:tcW w:w="10170" w:type="dxa"/>
            <w:gridSpan w:val="3"/>
            <w:shd w:val="clear" w:color="auto" w:fill="FFFFFF"/>
          </w:tcPr>
          <w:p w:rsidR="00072121" w:rsidRPr="00E531D3" w:rsidRDefault="00072121" w:rsidP="0032022E">
            <w:pPr>
              <w:rPr>
                <w:sz w:val="8"/>
                <w:szCs w:val="18"/>
                <w:lang w:eastAsia="ro-RO"/>
              </w:rPr>
            </w:pPr>
          </w:p>
        </w:tc>
      </w:tr>
    </w:tbl>
    <w:p w:rsidR="00072121" w:rsidRDefault="00072121" w:rsidP="00FF223A">
      <w:pPr>
        <w:pStyle w:val="Style5"/>
        <w:widowControl/>
        <w:spacing w:line="240" w:lineRule="auto"/>
        <w:ind w:left="270" w:right="5875"/>
        <w:rPr>
          <w:rStyle w:val="FontStyle50"/>
          <w:rFonts w:ascii="Calibri" w:hAnsi="Calibri"/>
          <w:sz w:val="20"/>
        </w:rPr>
      </w:pPr>
    </w:p>
    <w:p w:rsidR="00072121" w:rsidRPr="001B744D" w:rsidRDefault="00072121" w:rsidP="00641A61">
      <w:pPr>
        <w:pStyle w:val="Style5"/>
        <w:widowControl/>
        <w:spacing w:line="240" w:lineRule="auto"/>
        <w:ind w:left="270" w:right="5875"/>
        <w:rPr>
          <w:rFonts w:ascii="Calibri" w:hAnsi="Calibri"/>
          <w:b/>
          <w:sz w:val="20"/>
          <w:szCs w:val="14"/>
          <w:lang w:val="es-ES"/>
        </w:rPr>
      </w:pPr>
      <w:r w:rsidRPr="001B744D">
        <w:rPr>
          <w:rStyle w:val="FontStyle50"/>
          <w:rFonts w:ascii="Calibri" w:hAnsi="Calibri"/>
          <w:b/>
          <w:sz w:val="20"/>
          <w:lang w:val="es-ES"/>
        </w:rPr>
        <w:t>III.1.3.a) Capacitatea tehnica si/sau profesionala</w:t>
      </w:r>
    </w:p>
    <w:tbl>
      <w:tblPr>
        <w:tblW w:w="10170" w:type="dxa"/>
        <w:tblInd w:w="288" w:type="dxa"/>
        <w:tblLook w:val="00A0"/>
      </w:tblPr>
      <w:tblGrid>
        <w:gridCol w:w="4410"/>
        <w:gridCol w:w="270"/>
        <w:gridCol w:w="5490"/>
      </w:tblGrid>
      <w:tr w:rsidR="00072121" w:rsidRPr="00C346D0" w:rsidTr="00FD3B90">
        <w:trPr>
          <w:trHeight w:val="521"/>
        </w:trPr>
        <w:tc>
          <w:tcPr>
            <w:tcW w:w="4410" w:type="dxa"/>
            <w:tcBorders>
              <w:top w:val="single" w:sz="4" w:space="0" w:color="auto"/>
              <w:left w:val="single" w:sz="4" w:space="0" w:color="auto"/>
              <w:bottom w:val="single" w:sz="4" w:space="0" w:color="auto"/>
            </w:tcBorders>
            <w:shd w:val="clear" w:color="auto" w:fill="F2F2F2"/>
            <w:vAlign w:val="center"/>
          </w:tcPr>
          <w:p w:rsidR="00072121" w:rsidRPr="001B744D" w:rsidRDefault="00072121" w:rsidP="0032022E">
            <w:pPr>
              <w:rPr>
                <w:rFonts w:ascii="Calibri" w:hAnsi="Calibri"/>
                <w:b/>
                <w:sz w:val="16"/>
                <w:szCs w:val="18"/>
                <w:lang w:val="es-ES" w:eastAsia="ro-RO"/>
              </w:rPr>
            </w:pPr>
            <w:r w:rsidRPr="001B744D">
              <w:rPr>
                <w:rFonts w:ascii="Calibri" w:hAnsi="Calibri"/>
                <w:b/>
                <w:sz w:val="16"/>
                <w:szCs w:val="18"/>
                <w:lang w:val="es-ES" w:eastAsia="ro-RO"/>
              </w:rPr>
              <w:t xml:space="preserve">NFORMATII SI/SAU NIVEL(URI) MINIM(E) NECESARE PENTRU </w:t>
            </w:r>
          </w:p>
          <w:p w:rsidR="00072121" w:rsidRPr="00DE6788" w:rsidRDefault="00072121" w:rsidP="0032022E">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072121" w:rsidRPr="00DE6788" w:rsidRDefault="00072121" w:rsidP="0032022E">
            <w:pPr>
              <w:rPr>
                <w:rFonts w:ascii="Calibri" w:hAnsi="Calibri"/>
                <w:b/>
                <w:sz w:val="16"/>
                <w:szCs w:val="18"/>
                <w:lang w:eastAsia="ro-RO"/>
              </w:rPr>
            </w:pPr>
          </w:p>
          <w:p w:rsidR="00072121" w:rsidRPr="00DE6788" w:rsidRDefault="00072121" w:rsidP="0032022E">
            <w:pPr>
              <w:rPr>
                <w:rFonts w:ascii="Calibri" w:hAnsi="Calibri"/>
                <w:b/>
                <w:sz w:val="16"/>
                <w:szCs w:val="18"/>
                <w:lang w:eastAsia="ro-RO"/>
              </w:rPr>
            </w:pPr>
          </w:p>
        </w:tc>
        <w:tc>
          <w:tcPr>
            <w:tcW w:w="5490" w:type="dxa"/>
            <w:tcBorders>
              <w:top w:val="single" w:sz="4" w:space="0" w:color="auto"/>
              <w:bottom w:val="single" w:sz="4" w:space="0" w:color="auto"/>
              <w:right w:val="single" w:sz="4" w:space="0" w:color="auto"/>
            </w:tcBorders>
            <w:shd w:val="clear" w:color="auto" w:fill="F2F2F2"/>
            <w:vAlign w:val="center"/>
          </w:tcPr>
          <w:p w:rsidR="00072121" w:rsidRPr="00DE6788" w:rsidRDefault="00072121" w:rsidP="0032022E">
            <w:pPr>
              <w:rPr>
                <w:rFonts w:ascii="Calibri" w:hAnsi="Calibri"/>
                <w:b/>
                <w:sz w:val="16"/>
              </w:rPr>
            </w:pPr>
            <w:r w:rsidRPr="00DE6788">
              <w:rPr>
                <w:rFonts w:ascii="Calibri" w:hAnsi="Calibri"/>
                <w:b/>
                <w:sz w:val="16"/>
                <w:szCs w:val="18"/>
                <w:lang w:eastAsia="ro-RO"/>
              </w:rPr>
              <w:t>MODALITATEA DE ÎNDEPLINIRE</w:t>
            </w:r>
          </w:p>
        </w:tc>
      </w:tr>
      <w:tr w:rsidR="00072121" w:rsidRPr="00C346D0" w:rsidTr="00FD3B90">
        <w:trPr>
          <w:trHeight w:val="74"/>
        </w:trPr>
        <w:tc>
          <w:tcPr>
            <w:tcW w:w="4410" w:type="dxa"/>
            <w:tcBorders>
              <w:top w:val="single" w:sz="4" w:space="0" w:color="auto"/>
              <w:bottom w:val="single" w:sz="4" w:space="0" w:color="auto"/>
            </w:tcBorders>
            <w:shd w:val="clear" w:color="auto" w:fill="FFFFFF"/>
          </w:tcPr>
          <w:p w:rsidR="00072121" w:rsidRPr="00B43C0C" w:rsidRDefault="00072121" w:rsidP="0032022E">
            <w:pPr>
              <w:rPr>
                <w:sz w:val="8"/>
                <w:szCs w:val="18"/>
                <w:lang w:eastAsia="ro-RO"/>
              </w:rPr>
            </w:pPr>
          </w:p>
        </w:tc>
        <w:tc>
          <w:tcPr>
            <w:tcW w:w="270" w:type="dxa"/>
            <w:tcBorders>
              <w:top w:val="single" w:sz="4" w:space="0" w:color="auto"/>
            </w:tcBorders>
            <w:shd w:val="clear" w:color="auto" w:fill="FFFFFF"/>
          </w:tcPr>
          <w:p w:rsidR="00072121" w:rsidRPr="00B43C0C" w:rsidRDefault="00072121" w:rsidP="0032022E">
            <w:pPr>
              <w:rPr>
                <w:sz w:val="8"/>
                <w:szCs w:val="18"/>
                <w:lang w:eastAsia="ro-RO"/>
              </w:rPr>
            </w:pPr>
          </w:p>
        </w:tc>
        <w:tc>
          <w:tcPr>
            <w:tcW w:w="5490" w:type="dxa"/>
            <w:tcBorders>
              <w:top w:val="single" w:sz="4" w:space="0" w:color="auto"/>
              <w:bottom w:val="single" w:sz="4" w:space="0" w:color="auto"/>
            </w:tcBorders>
            <w:shd w:val="clear" w:color="auto" w:fill="FFFFFF"/>
            <w:vAlign w:val="center"/>
          </w:tcPr>
          <w:p w:rsidR="00072121" w:rsidRPr="00B43C0C" w:rsidRDefault="00072121" w:rsidP="0032022E">
            <w:pPr>
              <w:rPr>
                <w:sz w:val="8"/>
                <w:szCs w:val="18"/>
                <w:lang w:eastAsia="ro-RO"/>
              </w:rPr>
            </w:pPr>
          </w:p>
        </w:tc>
      </w:tr>
      <w:tr w:rsidR="00072121" w:rsidRPr="00FE6E0B" w:rsidTr="00FD3B90">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F2F2F2"/>
          </w:tcPr>
          <w:p w:rsidR="00072121" w:rsidRPr="001C796C" w:rsidRDefault="00072121" w:rsidP="00A83B30">
            <w:pPr>
              <w:widowControl/>
              <w:rPr>
                <w:rFonts w:ascii="Calibri" w:hAnsi="Calibri" w:cs="SegoeUI"/>
                <w:b/>
                <w:sz w:val="18"/>
                <w:szCs w:val="18"/>
                <w:lang w:val="es-ES"/>
              </w:rPr>
            </w:pPr>
            <w:r w:rsidRPr="001C796C">
              <w:rPr>
                <w:rFonts w:ascii="Calibri" w:hAnsi="Calibri" w:cs="SegoeUI"/>
                <w:b/>
                <w:sz w:val="18"/>
                <w:szCs w:val="18"/>
                <w:lang w:val="es-ES"/>
              </w:rPr>
              <w:t>Cerinta nr. 1</w:t>
            </w:r>
          </w:p>
          <w:p w:rsidR="00072121" w:rsidRPr="001C796C" w:rsidRDefault="00072121" w:rsidP="00A83B30">
            <w:pPr>
              <w:jc w:val="both"/>
              <w:rPr>
                <w:rFonts w:ascii="Calibri" w:hAnsi="Calibri" w:cs="SegoeUI"/>
                <w:sz w:val="18"/>
                <w:szCs w:val="18"/>
                <w:lang w:val="es-ES"/>
              </w:rPr>
            </w:pPr>
            <w:r w:rsidRPr="001C796C">
              <w:rPr>
                <w:rFonts w:ascii="Calibri" w:hAnsi="Calibri" w:cs="SegoeUI"/>
                <w:sz w:val="18"/>
                <w:szCs w:val="18"/>
                <w:lang w:val="es-ES"/>
              </w:rPr>
              <w:t>Declaratie privind lista principalelor livrari de produse in ultimii 3 ani, continand valori, durata de livrare, beneficiari, indiferent daca acestia din urma sunt autoritati contractante sau clienti privati.</w:t>
            </w:r>
          </w:p>
          <w:p w:rsidR="00072121" w:rsidRPr="001C796C" w:rsidRDefault="00072121" w:rsidP="00A83B30">
            <w:pPr>
              <w:widowControl/>
              <w:rPr>
                <w:rFonts w:ascii="Calibri" w:hAnsi="Calibri" w:cs="SegoeUI"/>
                <w:sz w:val="18"/>
                <w:szCs w:val="18"/>
                <w:lang w:val="es-ES"/>
              </w:rPr>
            </w:pPr>
            <w:r w:rsidRPr="001C796C">
              <w:rPr>
                <w:rFonts w:ascii="Calibri" w:hAnsi="Calibri" w:cs="SegoeUI"/>
                <w:sz w:val="18"/>
                <w:szCs w:val="18"/>
                <w:lang w:val="es-ES"/>
              </w:rPr>
              <w:t>Cerinta minima</w:t>
            </w:r>
          </w:p>
          <w:p w:rsidR="00072121" w:rsidRPr="00C41266" w:rsidRDefault="00072121" w:rsidP="00AC1943">
            <w:pPr>
              <w:rPr>
                <w:rFonts w:ascii="Calibri" w:hAnsi="Calibri"/>
                <w:sz w:val="18"/>
                <w:szCs w:val="18"/>
              </w:rPr>
            </w:pPr>
            <w:r w:rsidRPr="00C41266">
              <w:rPr>
                <w:rFonts w:ascii="Calibri" w:hAnsi="Calibri"/>
                <w:sz w:val="18"/>
                <w:szCs w:val="18"/>
              </w:rPr>
              <w:t>Din lista principalelor livrări trebuie să rezulte că au fost livrate produse similare celor prezentei proceduri cu o valoare</w:t>
            </w:r>
            <w:r>
              <w:rPr>
                <w:rFonts w:ascii="Calibri" w:hAnsi="Calibri"/>
                <w:sz w:val="18"/>
                <w:szCs w:val="18"/>
              </w:rPr>
              <w:t xml:space="preserve"> cumulata</w:t>
            </w:r>
            <w:r w:rsidRPr="00C41266">
              <w:rPr>
                <w:rFonts w:ascii="Calibri" w:hAnsi="Calibri"/>
                <w:sz w:val="18"/>
                <w:szCs w:val="18"/>
              </w:rPr>
              <w:t xml:space="preserve">, raportata la fiecare lot in parte, de cel putin: </w:t>
            </w:r>
          </w:p>
          <w:p w:rsidR="00072121" w:rsidRPr="00C41266" w:rsidRDefault="00072121" w:rsidP="00AC1943">
            <w:pPr>
              <w:rPr>
                <w:rFonts w:ascii="Calibri" w:hAnsi="Calibri"/>
                <w:sz w:val="18"/>
                <w:szCs w:val="18"/>
                <w:lang w:val="es-ES"/>
              </w:rPr>
            </w:pPr>
            <w:r w:rsidRPr="00C41266">
              <w:rPr>
                <w:rFonts w:ascii="Calibri" w:hAnsi="Calibri"/>
                <w:sz w:val="18"/>
                <w:szCs w:val="18"/>
              </w:rPr>
              <w:t>Lot 1. Ecran proiectie: 403.36</w:t>
            </w:r>
            <w:r w:rsidRPr="00C41266">
              <w:rPr>
                <w:rStyle w:val="FontStyle51"/>
                <w:rFonts w:ascii="Calibri" w:hAnsi="Calibri" w:cs="Times New Roman"/>
                <w:b/>
                <w:sz w:val="18"/>
                <w:szCs w:val="18"/>
                <w:lang w:val="es-ES"/>
              </w:rPr>
              <w:t xml:space="preserve"> </w:t>
            </w:r>
            <w:r w:rsidRPr="00C41266">
              <w:rPr>
                <w:rFonts w:ascii="Calibri" w:hAnsi="Calibri"/>
                <w:sz w:val="18"/>
                <w:szCs w:val="18"/>
                <w:lang w:val="es-ES"/>
              </w:rPr>
              <w:t>lei fara TVA</w:t>
            </w:r>
          </w:p>
          <w:p w:rsidR="00072121" w:rsidRPr="00C41266" w:rsidRDefault="00072121" w:rsidP="00AC1943">
            <w:pPr>
              <w:rPr>
                <w:rFonts w:ascii="Calibri" w:hAnsi="Calibri"/>
                <w:sz w:val="18"/>
                <w:szCs w:val="18"/>
                <w:lang w:val="es-ES"/>
              </w:rPr>
            </w:pPr>
            <w:r w:rsidRPr="00C41266">
              <w:rPr>
                <w:rFonts w:ascii="Calibri" w:hAnsi="Calibri"/>
                <w:sz w:val="18"/>
                <w:szCs w:val="18"/>
                <w:lang w:val="es-ES"/>
              </w:rPr>
              <w:t>Lot.2. Laptopuri: 16 806.70 lei fara TVA</w:t>
            </w:r>
          </w:p>
          <w:p w:rsidR="00072121" w:rsidRPr="00C41266" w:rsidRDefault="00072121" w:rsidP="00AC1943">
            <w:pPr>
              <w:rPr>
                <w:rFonts w:ascii="Calibri" w:hAnsi="Calibri"/>
                <w:sz w:val="18"/>
                <w:szCs w:val="18"/>
                <w:lang w:val="es-ES"/>
              </w:rPr>
            </w:pPr>
            <w:r w:rsidRPr="00C41266">
              <w:rPr>
                <w:rFonts w:ascii="Calibri" w:hAnsi="Calibri"/>
                <w:sz w:val="18"/>
                <w:szCs w:val="18"/>
                <w:lang w:val="es-ES"/>
              </w:rPr>
              <w:t>Lot.3 Memorie USB: 273.10 lei fara TVA</w:t>
            </w:r>
          </w:p>
          <w:p w:rsidR="00072121" w:rsidRPr="00C41266" w:rsidRDefault="00072121" w:rsidP="00AC1943">
            <w:pPr>
              <w:rPr>
                <w:rFonts w:ascii="Calibri" w:hAnsi="Calibri"/>
                <w:sz w:val="18"/>
                <w:szCs w:val="18"/>
                <w:lang w:val="es-ES"/>
              </w:rPr>
            </w:pPr>
            <w:r w:rsidRPr="00C41266">
              <w:rPr>
                <w:rFonts w:ascii="Calibri" w:hAnsi="Calibri"/>
                <w:sz w:val="18"/>
                <w:szCs w:val="18"/>
                <w:lang w:val="es-ES"/>
              </w:rPr>
              <w:t>Lot.4. Multifunctionala: 10 084,03 lei fara TVA</w:t>
            </w:r>
          </w:p>
          <w:p w:rsidR="00072121" w:rsidRPr="00C061C2" w:rsidRDefault="00072121" w:rsidP="00AC1943">
            <w:pPr>
              <w:rPr>
                <w:rFonts w:ascii="Calibri" w:hAnsi="Calibri"/>
                <w:sz w:val="18"/>
                <w:szCs w:val="18"/>
                <w:lang w:val="es-ES"/>
              </w:rPr>
            </w:pPr>
            <w:r w:rsidRPr="00C41266">
              <w:rPr>
                <w:rFonts w:ascii="Calibri" w:hAnsi="Calibri"/>
                <w:sz w:val="18"/>
                <w:szCs w:val="18"/>
                <w:lang w:val="es-ES"/>
              </w:rPr>
              <w:t>Lot.5. Videoproiector: 2 100.84 lei fara TVA,</w:t>
            </w:r>
          </w:p>
          <w:p w:rsidR="00072121" w:rsidRPr="001C796C" w:rsidRDefault="00072121" w:rsidP="00A83B30">
            <w:pPr>
              <w:widowControl/>
              <w:rPr>
                <w:rFonts w:ascii="Calibri" w:hAnsi="Calibri" w:cs="SegoeUI"/>
                <w:sz w:val="18"/>
                <w:szCs w:val="18"/>
                <w:lang w:val="es-ES"/>
              </w:rPr>
            </w:pPr>
            <w:r w:rsidRPr="001C796C">
              <w:rPr>
                <w:rFonts w:ascii="Calibri" w:hAnsi="Calibri" w:cs="SegoeUI"/>
                <w:sz w:val="18"/>
                <w:szCs w:val="18"/>
                <w:lang w:val="es-ES"/>
              </w:rPr>
              <w:t>Atunci când contractele sunt exprimate în alta monedă decât leul, echivalenţa leu/alta monedă va fi efectuată la cursul mediu anual comunicat de BNR pentru moneda respectivă.</w:t>
            </w:r>
          </w:p>
          <w:p w:rsidR="00072121" w:rsidRPr="001C796C" w:rsidRDefault="00072121" w:rsidP="00A83B30">
            <w:pPr>
              <w:jc w:val="both"/>
              <w:rPr>
                <w:rFonts w:ascii="Calibri" w:hAnsi="Calibri" w:cs="SegoeUI"/>
                <w:sz w:val="18"/>
                <w:szCs w:val="18"/>
                <w:lang w:val="es-ES"/>
              </w:rPr>
            </w:pPr>
            <w:r w:rsidRPr="001C796C">
              <w:rPr>
                <w:rFonts w:ascii="Calibri" w:hAnsi="Calibri" w:cs="SegoeUI"/>
                <w:sz w:val="18"/>
                <w:szCs w:val="18"/>
                <w:lang w:val="es-ES"/>
              </w:rPr>
              <w:t>În cazul unei asocieri cerinţa minimă se demonstrează prin luarea în considerare a resurselor tuturor membrilor grupului.</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Pentru sustinerea experientei similare se vor prezenta:</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certificate/ documente constatatoare, recomandări sau procese verbale de recepţie prin care să se confirme furnizarea de  produse similare, conţinând referiri la: beneficiarul contractului; tipul produselor furnizate; perioada în care s-a realizat contractul; valoarea contractului.</w:t>
            </w:r>
          </w:p>
          <w:p w:rsidR="00072121" w:rsidRPr="001C796C" w:rsidRDefault="00072121" w:rsidP="00E55314">
            <w:pPr>
              <w:widowControl/>
              <w:rPr>
                <w:rFonts w:ascii="Calibri" w:hAnsi="Calibri" w:cs="SegoeUI"/>
                <w:sz w:val="18"/>
                <w:szCs w:val="18"/>
                <w:lang w:val="es-ES"/>
              </w:rPr>
            </w:pPr>
            <w:r w:rsidRPr="001C796C">
              <w:rPr>
                <w:rFonts w:ascii="Calibri" w:hAnsi="Calibri" w:cs="SegoeUI"/>
                <w:sz w:val="18"/>
                <w:szCs w:val="18"/>
                <w:lang w:val="es-ES"/>
              </w:rPr>
              <w:t>Pentru îndeplinirea acestei cerinţe, ofertantul poate beneficia de susţinerea prin angajamente ferme de către o alta persoana conform art. 182 din Legea nr. 98/2016 pentru 50% din cerinţa ce a fost stabilită la art. 113, alin. (12) din Legea nr. 98/2016</w:t>
            </w:r>
          </w:p>
          <w:p w:rsidR="00072121" w:rsidRPr="001C796C" w:rsidRDefault="00072121" w:rsidP="00C31135">
            <w:pPr>
              <w:jc w:val="both"/>
              <w:rPr>
                <w:rFonts w:ascii="Calibri" w:hAnsi="Calibri" w:cs="SegoeUI"/>
                <w:sz w:val="18"/>
                <w:szCs w:val="18"/>
                <w:lang w:val="es-ES"/>
              </w:rPr>
            </w:pPr>
          </w:p>
          <w:p w:rsidR="00072121" w:rsidRPr="001C796C" w:rsidRDefault="00072121" w:rsidP="00C31135">
            <w:pPr>
              <w:jc w:val="both"/>
              <w:rPr>
                <w:rFonts w:ascii="Calibri" w:hAnsi="Calibri" w:cs="SegoeUI"/>
                <w:sz w:val="18"/>
                <w:szCs w:val="18"/>
                <w:lang w:val="es-ES"/>
              </w:rPr>
            </w:pPr>
          </w:p>
          <w:p w:rsidR="00072121" w:rsidRPr="001C796C" w:rsidRDefault="00072121" w:rsidP="00C31135">
            <w:pPr>
              <w:jc w:val="both"/>
              <w:rPr>
                <w:rFonts w:ascii="Calibri" w:hAnsi="Calibri" w:cs="SegoeUI"/>
                <w:sz w:val="18"/>
                <w:szCs w:val="18"/>
                <w:lang w:val="es-ES"/>
              </w:rPr>
            </w:pPr>
          </w:p>
          <w:p w:rsidR="00072121" w:rsidRPr="001C796C" w:rsidRDefault="00072121" w:rsidP="00C31135">
            <w:pPr>
              <w:jc w:val="both"/>
              <w:rPr>
                <w:rFonts w:ascii="Calibri" w:hAnsi="Calibri" w:cs="SegoeUI"/>
                <w:sz w:val="18"/>
                <w:szCs w:val="18"/>
                <w:lang w:val="es-ES"/>
              </w:rPr>
            </w:pPr>
          </w:p>
          <w:p w:rsidR="00072121" w:rsidRPr="001C796C" w:rsidRDefault="00072121" w:rsidP="00C31135">
            <w:pPr>
              <w:jc w:val="both"/>
              <w:rPr>
                <w:rFonts w:ascii="Calibri" w:hAnsi="Calibri" w:cs="SegoeUI"/>
                <w:sz w:val="18"/>
                <w:szCs w:val="18"/>
                <w:lang w:val="es-ES"/>
              </w:rPr>
            </w:pPr>
          </w:p>
          <w:p w:rsidR="00072121" w:rsidRPr="001C796C" w:rsidRDefault="00072121" w:rsidP="00C31135">
            <w:pPr>
              <w:jc w:val="both"/>
              <w:rPr>
                <w:rFonts w:ascii="Calibri" w:hAnsi="Calibri" w:cs="SegoeUI"/>
                <w:sz w:val="18"/>
                <w:szCs w:val="18"/>
                <w:lang w:val="es-ES"/>
              </w:rPr>
            </w:pPr>
          </w:p>
          <w:p w:rsidR="00072121" w:rsidRPr="001C796C" w:rsidRDefault="00072121" w:rsidP="00C31135">
            <w:pPr>
              <w:widowControl/>
              <w:rPr>
                <w:rFonts w:ascii="Calibri" w:hAnsi="Calibri" w:cs="SegoeUI"/>
                <w:sz w:val="18"/>
                <w:szCs w:val="18"/>
                <w:lang w:val="es-ES"/>
              </w:rPr>
            </w:pPr>
          </w:p>
          <w:p w:rsidR="00072121" w:rsidRPr="001C796C" w:rsidRDefault="00072121" w:rsidP="00C31135">
            <w:pPr>
              <w:widowControl/>
              <w:rPr>
                <w:rFonts w:ascii="Calibri" w:hAnsi="Calibri" w:cs="SegoeUI"/>
                <w:b/>
                <w:sz w:val="18"/>
                <w:szCs w:val="18"/>
                <w:lang w:val="es-ES"/>
              </w:rPr>
            </w:pPr>
            <w:r w:rsidRPr="001C796C">
              <w:rPr>
                <w:rFonts w:ascii="Calibri" w:hAnsi="Calibri" w:cs="SegoeUI"/>
                <w:b/>
                <w:sz w:val="18"/>
                <w:szCs w:val="18"/>
                <w:lang w:val="es-ES"/>
              </w:rPr>
              <w:t>Cerinta nr. 2</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Informaţii privind subcontractanţii</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În cazul în care anumite părţi din contractul care urmează a fi atribuit se vor realiza de către unul sau mai mulţi subcontractanţi,</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ofertantul are obligaţia de a prezenta partea/părţile din contract pe care urmează să le subcontracteze.</w:t>
            </w:r>
          </w:p>
          <w:p w:rsidR="00072121" w:rsidRPr="001C796C" w:rsidRDefault="00072121" w:rsidP="005E0399">
            <w:pPr>
              <w:widowControl/>
              <w:rPr>
                <w:rFonts w:ascii="Calibri" w:hAnsi="Calibri" w:cs="SegoeUI"/>
                <w:sz w:val="18"/>
                <w:szCs w:val="18"/>
                <w:lang w:val="es-ES"/>
              </w:rPr>
            </w:pPr>
            <w:r w:rsidRPr="001C796C">
              <w:rPr>
                <w:rFonts w:ascii="Calibri" w:hAnsi="Calibri" w:cs="SegoeUI"/>
                <w:sz w:val="18"/>
                <w:szCs w:val="18"/>
                <w:lang w:val="es-ES"/>
              </w:rPr>
              <w:t>În cazul în care ofertantul câştigător va subcontracta o parte sau anumite părţi din contract, înainte de semnarea contractului se vor prezenta contracte încheiate între acesta şi subcontractanţii nominalizaţi în ofertă.</w:t>
            </w:r>
          </w:p>
          <w:p w:rsidR="00072121" w:rsidRPr="001C796C" w:rsidRDefault="00072121" w:rsidP="00C31135">
            <w:pPr>
              <w:jc w:val="both"/>
              <w:rPr>
                <w:rFonts w:ascii="Calibri" w:hAnsi="Calibri" w:cs="SegoeUI"/>
                <w:sz w:val="18"/>
                <w:szCs w:val="18"/>
                <w:lang w:val="es-ES"/>
              </w:rPr>
            </w:pPr>
          </w:p>
          <w:p w:rsidR="00072121" w:rsidRPr="001C796C" w:rsidRDefault="00072121" w:rsidP="00C31135">
            <w:pPr>
              <w:widowControl/>
              <w:rPr>
                <w:rFonts w:ascii="Calibri" w:hAnsi="Calibri" w:cs="SegoeUI"/>
                <w:b/>
                <w:sz w:val="18"/>
                <w:szCs w:val="18"/>
                <w:lang w:val="es-ES"/>
              </w:rPr>
            </w:pPr>
            <w:r w:rsidRPr="001C796C">
              <w:rPr>
                <w:rFonts w:ascii="Calibri" w:hAnsi="Calibri" w:cs="SegoeUI"/>
                <w:b/>
                <w:sz w:val="18"/>
                <w:szCs w:val="18"/>
                <w:lang w:val="es-ES"/>
              </w:rPr>
              <w:t>Cerinţa nr. 3</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Informaţii privind asociatii</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Mai mulţi operatori economici au dreptul de a se asocia cu scopul de a depune candidatură sau ofertă comună, fără a fi obligaţi să îşi legalizeze din punct de vedere formal asocierea, conform art. 53 si 54 din Legea nr. 98/2016.</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Oferta trebuie să cuprindă un acord de asociere în care să se mentioneze că toţi asociaţii îşi asumă raspunderea colectivă şi solidară pentru îndeplinirea contractului, că liderul asociaţiei este împuternicit să se oblige să primească instrucţiuni de la şi în numele tuturor asociaţilor, individual şi colectiv, şi că liderul asociaţiei este răspunzător în nume propriu şi în numele Asocierii pentru îndeplinirea Contractului.</w:t>
            </w:r>
          </w:p>
          <w:p w:rsidR="00072121" w:rsidRPr="001C796C" w:rsidRDefault="00072121" w:rsidP="00C31135">
            <w:pPr>
              <w:jc w:val="both"/>
              <w:rPr>
                <w:rFonts w:ascii="Calibri" w:hAnsi="Calibri"/>
                <w:b/>
                <w:sz w:val="18"/>
                <w:szCs w:val="18"/>
                <w:lang w:val="es-ES"/>
              </w:rPr>
            </w:pPr>
            <w:r w:rsidRPr="001C796C">
              <w:rPr>
                <w:rFonts w:ascii="Calibri" w:hAnsi="Calibri" w:cs="SegoeUI"/>
                <w:sz w:val="18"/>
                <w:szCs w:val="18"/>
                <w:lang w:val="es-ES"/>
              </w:rPr>
              <w:t>Ofertantul castigator, în cazul în care este format dintr-o asociaţie la care participă mai multe persoane juridice sau fizice, se obligă să legalizeze asocierea, iar acordul de asociere legalizat va fi prezentat Beneficiarului, înainte de data semnării contractului.</w:t>
            </w:r>
          </w:p>
        </w:tc>
        <w:tc>
          <w:tcPr>
            <w:tcW w:w="270" w:type="dxa"/>
            <w:tcBorders>
              <w:left w:val="single" w:sz="4" w:space="0" w:color="auto"/>
              <w:right w:val="single" w:sz="4" w:space="0" w:color="auto"/>
            </w:tcBorders>
            <w:shd w:val="clear" w:color="auto" w:fill="FFFFFF"/>
          </w:tcPr>
          <w:p w:rsidR="00072121" w:rsidRPr="001C796C" w:rsidRDefault="00072121" w:rsidP="0032022E">
            <w:pPr>
              <w:rPr>
                <w:sz w:val="18"/>
                <w:szCs w:val="18"/>
                <w:lang w:val="es-ES" w:eastAsia="ro-RO"/>
              </w:rPr>
            </w:pPr>
          </w:p>
          <w:p w:rsidR="00072121" w:rsidRPr="001C796C" w:rsidRDefault="00072121" w:rsidP="0032022E">
            <w:pPr>
              <w:rPr>
                <w:sz w:val="18"/>
                <w:szCs w:val="18"/>
                <w:lang w:val="es-ES" w:eastAsia="ro-RO"/>
              </w:rPr>
            </w:pPr>
          </w:p>
        </w:tc>
        <w:tc>
          <w:tcPr>
            <w:tcW w:w="5490" w:type="dxa"/>
            <w:tcBorders>
              <w:top w:val="single" w:sz="4" w:space="0" w:color="auto"/>
              <w:left w:val="single" w:sz="4" w:space="0" w:color="auto"/>
              <w:bottom w:val="single" w:sz="4" w:space="0" w:color="auto"/>
              <w:right w:val="single" w:sz="4" w:space="0" w:color="auto"/>
            </w:tcBorders>
            <w:shd w:val="clear" w:color="auto" w:fill="F2F2F2"/>
          </w:tcPr>
          <w:p w:rsidR="00072121" w:rsidRPr="001C796C" w:rsidRDefault="00072121" w:rsidP="00C31135">
            <w:pPr>
              <w:widowControl/>
              <w:rPr>
                <w:rFonts w:ascii="Calibri" w:hAnsi="Calibri" w:cs="SegoeUI"/>
                <w:b/>
                <w:sz w:val="18"/>
                <w:szCs w:val="18"/>
                <w:lang w:val="es-ES"/>
              </w:rPr>
            </w:pPr>
            <w:r w:rsidRPr="001C796C">
              <w:rPr>
                <w:rFonts w:ascii="Calibri" w:hAnsi="Calibri" w:cs="SegoeUI"/>
                <w:b/>
                <w:sz w:val="18"/>
                <w:szCs w:val="18"/>
                <w:lang w:val="es-ES"/>
              </w:rPr>
              <w:t>Modalităţi de îndeplinire Cerinta nr. 1</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In cazul in care, in conformitate cu art. 182 din Legea nr. 98/2016, ofertantul isi demonstreaza capacitatea tehnica si/sau</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profesionala invocand sustinerea unui tert, acesta va trebui sa prezinte odata cu DUAE si angajamentul tertului sustinator</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impreuna cu documente anexate la angajament, transmise acestuia de catre tert sustinator, din care sa rezulte modul efectiv in care se va materializa sustinerea acestuia.</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In cazul in care, ofertantul este o asociere sau declara subcontractanti acesta va trebui sa prezinte odata cu DUAE si</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acordul de asociere precum si acordul de subcontractare.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Documentele justificative care probeaza cele asumate in angajamente/acorduri vor fi solicitate doar ofertantului clasat pe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primul loc dupa aplicarea criteriului de atribuire, de catre Autoritatea contractanta.</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Notă:</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În cazul unei asocieri, toţi asociaţii trebuie să depuna DUAE.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Ofertantul clasat pe primul loc dupa aplicarea criteriului de atribuire intocmit la finalizarea evaluarii ofertelor, la solicitarea</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Autoritatii contractante va prezenta documentele justificative.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Notă:</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În cazul unei asocieri sau subcontractări , fiecare asociat/subcontractant trebuie să depuna documentele justificative in situatia in care oferta este clasata pe primul loc dupa aplicarea criteriului de atribuire intocmit la finalizarea evaluarii ofertelor, la solicitarea Autoritatii contractante.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Documentele justificative care se vor solicita ofertantului clasat pe primul loc dupa aplicarea criteriului de atribuire intocmit la finalizarea evaluarii ofertelor sunt:</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certificate/ documente constatatoare, recomandări sau procese verbale de recepţie prin care să se confirme furnizarea de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produse similare, conţinând referiri la: beneficiarul contractului; tipul produselor furnizate; perioada în care s-a realizat</w:t>
            </w:r>
          </w:p>
          <w:p w:rsidR="00072121" w:rsidRPr="001C796C" w:rsidRDefault="00072121" w:rsidP="00582A12">
            <w:pPr>
              <w:rPr>
                <w:rFonts w:ascii="Calibri" w:hAnsi="Calibri" w:cs="SegoeUI"/>
                <w:sz w:val="18"/>
                <w:szCs w:val="18"/>
                <w:lang w:val="es-ES"/>
              </w:rPr>
            </w:pPr>
            <w:r w:rsidRPr="001C796C">
              <w:rPr>
                <w:rFonts w:ascii="Calibri" w:hAnsi="Calibri" w:cs="SegoeUI"/>
                <w:sz w:val="18"/>
                <w:szCs w:val="18"/>
                <w:lang w:val="es-ES"/>
              </w:rPr>
              <w:t>contractul; valoarea contractului</w:t>
            </w:r>
          </w:p>
          <w:p w:rsidR="00072121" w:rsidRPr="001C796C" w:rsidRDefault="00072121" w:rsidP="00582A12">
            <w:pPr>
              <w:rPr>
                <w:rFonts w:ascii="SegoeUI" w:hAnsi="Times New Roman" w:cs="SegoeUI"/>
                <w:sz w:val="16"/>
                <w:szCs w:val="16"/>
                <w:lang w:val="es-ES"/>
              </w:rPr>
            </w:pPr>
          </w:p>
          <w:p w:rsidR="00072121" w:rsidRPr="001C796C" w:rsidRDefault="00072121" w:rsidP="00C31135">
            <w:pPr>
              <w:widowControl/>
              <w:rPr>
                <w:rFonts w:ascii="Calibri" w:hAnsi="Calibri" w:cs="SegoeUI"/>
                <w:b/>
                <w:sz w:val="18"/>
                <w:szCs w:val="18"/>
                <w:lang w:val="es-ES"/>
              </w:rPr>
            </w:pPr>
            <w:r w:rsidRPr="001C796C">
              <w:rPr>
                <w:rFonts w:ascii="Calibri" w:hAnsi="Calibri" w:cs="SegoeUI"/>
                <w:b/>
                <w:sz w:val="18"/>
                <w:szCs w:val="18"/>
                <w:lang w:val="es-ES"/>
              </w:rPr>
              <w:t>Modalitate de indeplinire Cerinta nr. 2</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Modalitatea de îndeplinire:</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Se va depune acordul de subcontractare, odata cu DUAE.</w:t>
            </w:r>
          </w:p>
          <w:p w:rsidR="00072121" w:rsidRPr="001C796C" w:rsidRDefault="00072121" w:rsidP="005E0399">
            <w:pPr>
              <w:widowControl/>
              <w:rPr>
                <w:rFonts w:ascii="Calibri" w:hAnsi="Calibri" w:cs="SegoeUI"/>
                <w:sz w:val="18"/>
                <w:szCs w:val="18"/>
                <w:lang w:val="es-ES"/>
              </w:rPr>
            </w:pPr>
            <w:r w:rsidRPr="001C796C">
              <w:rPr>
                <w:rFonts w:ascii="Calibri" w:hAnsi="Calibri" w:cs="SegoeUI"/>
                <w:sz w:val="18"/>
                <w:szCs w:val="18"/>
                <w:lang w:val="es-ES"/>
              </w:rPr>
              <w:t>Documentele justificative care probeaza cele asumate prin acordul de subcontractare vor fi prezentate, la solicitarea autoritatii contractante, doar de ofertantul clasat pe primul loc, in urma aplicarii criteriului de atribuire</w:t>
            </w:r>
          </w:p>
          <w:p w:rsidR="00072121" w:rsidRPr="001C796C" w:rsidRDefault="00072121" w:rsidP="00582A12">
            <w:pPr>
              <w:rPr>
                <w:rFonts w:ascii="Calibri" w:hAnsi="Calibri"/>
                <w:b/>
                <w:sz w:val="18"/>
                <w:szCs w:val="18"/>
                <w:lang w:val="es-ES"/>
              </w:rPr>
            </w:pPr>
          </w:p>
          <w:p w:rsidR="00072121" w:rsidRPr="001C796C" w:rsidRDefault="00072121" w:rsidP="00582A12">
            <w:pPr>
              <w:rPr>
                <w:rFonts w:ascii="Calibri" w:hAnsi="Calibri"/>
                <w:b/>
                <w:sz w:val="18"/>
                <w:szCs w:val="18"/>
                <w:lang w:val="es-ES"/>
              </w:rPr>
            </w:pPr>
          </w:p>
          <w:p w:rsidR="00072121" w:rsidRPr="001C796C" w:rsidRDefault="00072121" w:rsidP="00582A12">
            <w:pPr>
              <w:rPr>
                <w:rFonts w:ascii="Calibri" w:hAnsi="Calibri"/>
                <w:b/>
                <w:sz w:val="18"/>
                <w:szCs w:val="18"/>
                <w:lang w:val="es-ES"/>
              </w:rPr>
            </w:pPr>
          </w:p>
          <w:p w:rsidR="00072121" w:rsidRPr="001C796C" w:rsidRDefault="00072121" w:rsidP="00582A12">
            <w:pPr>
              <w:rPr>
                <w:rFonts w:ascii="Calibri" w:hAnsi="Calibri"/>
                <w:b/>
                <w:sz w:val="18"/>
                <w:szCs w:val="18"/>
                <w:lang w:val="es-ES"/>
              </w:rPr>
            </w:pPr>
          </w:p>
          <w:p w:rsidR="00072121" w:rsidRPr="001C796C" w:rsidRDefault="00072121" w:rsidP="00C31135">
            <w:pPr>
              <w:widowControl/>
              <w:rPr>
                <w:rFonts w:ascii="Calibri" w:hAnsi="Calibri" w:cs="SegoeUI"/>
                <w:b/>
                <w:sz w:val="18"/>
                <w:szCs w:val="18"/>
                <w:lang w:val="es-ES"/>
              </w:rPr>
            </w:pPr>
            <w:r w:rsidRPr="001C796C">
              <w:rPr>
                <w:rFonts w:ascii="Calibri" w:hAnsi="Calibri" w:cs="SegoeUI"/>
                <w:b/>
                <w:sz w:val="18"/>
                <w:szCs w:val="18"/>
                <w:lang w:val="es-ES"/>
              </w:rPr>
              <w:t>Modalitate de indeplinire Cerinta nr. 3</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Se depune Documentul Unic de Achiziţie Publică (DUAE), conform art. 193, alin. (1) din Legea nr. 98/2016.</w:t>
            </w:r>
          </w:p>
          <w:p w:rsidR="00072121" w:rsidRPr="001C796C" w:rsidRDefault="00072121" w:rsidP="00C31135">
            <w:pPr>
              <w:widowControl/>
              <w:rPr>
                <w:rFonts w:ascii="Calibri" w:hAnsi="Calibri" w:cs="SegoeUI"/>
                <w:sz w:val="18"/>
                <w:szCs w:val="18"/>
                <w:lang w:val="es-ES"/>
              </w:rPr>
            </w:pPr>
            <w:r w:rsidRPr="001C796C">
              <w:rPr>
                <w:rFonts w:ascii="Calibri" w:hAnsi="Calibri" w:cs="SegoeUI"/>
                <w:sz w:val="18"/>
                <w:szCs w:val="18"/>
                <w:lang w:val="es-ES"/>
              </w:rPr>
              <w:t>Se va depune acordul de asociere, odata cu DUAE.</w:t>
            </w:r>
          </w:p>
          <w:p w:rsidR="00072121" w:rsidRPr="001B744D" w:rsidRDefault="00072121" w:rsidP="00C31135">
            <w:pPr>
              <w:rPr>
                <w:rFonts w:ascii="Calibri" w:hAnsi="Calibri"/>
                <w:b/>
                <w:sz w:val="20"/>
                <w:szCs w:val="18"/>
                <w:lang w:val="es-ES"/>
              </w:rPr>
            </w:pPr>
            <w:r w:rsidRPr="001C796C">
              <w:rPr>
                <w:rFonts w:ascii="Calibri" w:hAnsi="Calibri" w:cs="SegoeUI"/>
                <w:sz w:val="18"/>
                <w:szCs w:val="18"/>
                <w:lang w:val="es-ES"/>
              </w:rPr>
              <w:t>Documentele justificative care probeaza cele asumate prin acordul de asociere vor fi prezentate, la solicitarea autoritatii contractante, doar de ofertantul clasat pe primul loc, in urma aplicarii criteriului de atribuire.</w:t>
            </w:r>
          </w:p>
        </w:tc>
      </w:tr>
      <w:tr w:rsidR="00072121" w:rsidRPr="00FE6E0B" w:rsidTr="00FD3B90">
        <w:trPr>
          <w:trHeight w:val="64"/>
        </w:trPr>
        <w:tc>
          <w:tcPr>
            <w:tcW w:w="10170" w:type="dxa"/>
            <w:gridSpan w:val="3"/>
            <w:shd w:val="clear" w:color="auto" w:fill="FFFFFF"/>
          </w:tcPr>
          <w:p w:rsidR="00072121" w:rsidRPr="001B744D" w:rsidRDefault="00072121" w:rsidP="0032022E">
            <w:pPr>
              <w:rPr>
                <w:sz w:val="8"/>
                <w:szCs w:val="18"/>
                <w:lang w:val="es-ES" w:eastAsia="ro-RO"/>
              </w:rPr>
            </w:pPr>
          </w:p>
        </w:tc>
      </w:tr>
    </w:tbl>
    <w:p w:rsidR="00072121" w:rsidRPr="001B744D" w:rsidRDefault="00072121" w:rsidP="00FF223A">
      <w:pPr>
        <w:pStyle w:val="Style5"/>
        <w:widowControl/>
        <w:spacing w:line="240" w:lineRule="auto"/>
        <w:ind w:left="270"/>
        <w:jc w:val="both"/>
        <w:rPr>
          <w:rFonts w:ascii="Calibri" w:hAnsi="Calibri"/>
          <w:sz w:val="20"/>
          <w:szCs w:val="20"/>
          <w:lang w:val="es-ES"/>
        </w:rPr>
      </w:pPr>
    </w:p>
    <w:p w:rsidR="00072121" w:rsidRPr="001B744D" w:rsidRDefault="00072121" w:rsidP="00FF223A">
      <w:pPr>
        <w:pStyle w:val="Style5"/>
        <w:widowControl/>
        <w:spacing w:line="240" w:lineRule="auto"/>
        <w:ind w:left="270"/>
        <w:jc w:val="both"/>
        <w:rPr>
          <w:rStyle w:val="FontStyle50"/>
          <w:rFonts w:ascii="Calibri" w:hAnsi="Calibri"/>
          <w:b/>
          <w:sz w:val="20"/>
          <w:lang w:val="es-ES"/>
        </w:rPr>
      </w:pPr>
      <w:r w:rsidRPr="001B744D">
        <w:rPr>
          <w:rStyle w:val="FontStyle50"/>
          <w:rFonts w:ascii="Calibri" w:hAnsi="Calibri"/>
          <w:b/>
          <w:sz w:val="20"/>
          <w:lang w:val="es-ES"/>
        </w:rPr>
        <w:t>III.1.3.b) Standarde de asigurare a calitatii si de protectie a mediului</w:t>
      </w:r>
    </w:p>
    <w:tbl>
      <w:tblPr>
        <w:tblW w:w="10170" w:type="dxa"/>
        <w:tblInd w:w="288" w:type="dxa"/>
        <w:tblLook w:val="00A0"/>
      </w:tblPr>
      <w:tblGrid>
        <w:gridCol w:w="6390"/>
        <w:gridCol w:w="270"/>
        <w:gridCol w:w="3510"/>
      </w:tblGrid>
      <w:tr w:rsidR="00072121" w:rsidRPr="00C346D0" w:rsidTr="0032022E">
        <w:trPr>
          <w:trHeight w:val="521"/>
        </w:trPr>
        <w:tc>
          <w:tcPr>
            <w:tcW w:w="6390" w:type="dxa"/>
            <w:tcBorders>
              <w:top w:val="single" w:sz="4" w:space="0" w:color="auto"/>
              <w:left w:val="single" w:sz="4" w:space="0" w:color="auto"/>
              <w:bottom w:val="single" w:sz="4" w:space="0" w:color="auto"/>
            </w:tcBorders>
            <w:shd w:val="clear" w:color="auto" w:fill="F2F2F2"/>
            <w:vAlign w:val="center"/>
          </w:tcPr>
          <w:p w:rsidR="00072121" w:rsidRPr="001B744D" w:rsidRDefault="00072121" w:rsidP="0032022E">
            <w:pPr>
              <w:rPr>
                <w:rFonts w:ascii="Calibri" w:hAnsi="Calibri"/>
                <w:b/>
                <w:sz w:val="16"/>
                <w:szCs w:val="18"/>
                <w:lang w:val="es-ES" w:eastAsia="ro-RO"/>
              </w:rPr>
            </w:pPr>
            <w:r w:rsidRPr="001B744D">
              <w:rPr>
                <w:rFonts w:ascii="Calibri" w:hAnsi="Calibri"/>
                <w:b/>
                <w:sz w:val="16"/>
                <w:szCs w:val="18"/>
                <w:lang w:val="es-ES" w:eastAsia="ro-RO"/>
              </w:rPr>
              <w:t xml:space="preserve">INFORMATII SI/SAU NIVEL(URI) MINIM(E) NECESARE PENTRU </w:t>
            </w:r>
          </w:p>
          <w:p w:rsidR="00072121" w:rsidRPr="00DE6788" w:rsidRDefault="00072121" w:rsidP="0032022E">
            <w:pPr>
              <w:rPr>
                <w:rFonts w:ascii="Calibri" w:hAnsi="Calibri"/>
                <w:b/>
                <w:sz w:val="16"/>
                <w:szCs w:val="18"/>
                <w:lang w:eastAsia="ro-RO"/>
              </w:rPr>
            </w:pPr>
            <w:r w:rsidRPr="00DE6788">
              <w:rPr>
                <w:rFonts w:ascii="Calibri" w:hAnsi="Calibri"/>
                <w:b/>
                <w:sz w:val="16"/>
                <w:szCs w:val="18"/>
                <w:lang w:eastAsia="ro-RO"/>
              </w:rPr>
              <w:t xml:space="preserve">EVALUAREA RESPECTĂRII CERINTELOR MENTIONATE </w:t>
            </w:r>
          </w:p>
        </w:tc>
        <w:tc>
          <w:tcPr>
            <w:tcW w:w="270" w:type="dxa"/>
            <w:tcBorders>
              <w:top w:val="single" w:sz="4" w:space="0" w:color="auto"/>
              <w:bottom w:val="single" w:sz="4" w:space="0" w:color="auto"/>
            </w:tcBorders>
            <w:shd w:val="clear" w:color="auto" w:fill="F2F2F2"/>
            <w:vAlign w:val="center"/>
          </w:tcPr>
          <w:p w:rsidR="00072121" w:rsidRPr="00DE6788" w:rsidRDefault="00072121" w:rsidP="0032022E">
            <w:pPr>
              <w:rPr>
                <w:rFonts w:ascii="Calibri" w:hAnsi="Calibri"/>
                <w:b/>
                <w:sz w:val="16"/>
                <w:szCs w:val="18"/>
                <w:lang w:eastAsia="ro-RO"/>
              </w:rPr>
            </w:pPr>
          </w:p>
          <w:p w:rsidR="00072121" w:rsidRPr="00DE6788" w:rsidRDefault="00072121" w:rsidP="0032022E">
            <w:pPr>
              <w:rPr>
                <w:rFonts w:ascii="Calibri" w:hAnsi="Calibri"/>
                <w:b/>
                <w:sz w:val="16"/>
                <w:szCs w:val="18"/>
                <w:lang w:eastAsia="ro-RO"/>
              </w:rPr>
            </w:pPr>
          </w:p>
        </w:tc>
        <w:tc>
          <w:tcPr>
            <w:tcW w:w="3510" w:type="dxa"/>
            <w:tcBorders>
              <w:top w:val="single" w:sz="4" w:space="0" w:color="auto"/>
              <w:bottom w:val="single" w:sz="4" w:space="0" w:color="auto"/>
              <w:right w:val="single" w:sz="4" w:space="0" w:color="auto"/>
            </w:tcBorders>
            <w:shd w:val="clear" w:color="auto" w:fill="F2F2F2"/>
            <w:vAlign w:val="center"/>
          </w:tcPr>
          <w:p w:rsidR="00072121" w:rsidRPr="00DE6788" w:rsidRDefault="00072121" w:rsidP="0032022E">
            <w:pPr>
              <w:rPr>
                <w:rFonts w:ascii="Calibri" w:hAnsi="Calibri"/>
                <w:b/>
                <w:sz w:val="16"/>
              </w:rPr>
            </w:pPr>
            <w:r w:rsidRPr="00DE6788">
              <w:rPr>
                <w:rFonts w:ascii="Calibri" w:hAnsi="Calibri"/>
                <w:b/>
                <w:sz w:val="16"/>
                <w:szCs w:val="18"/>
                <w:lang w:eastAsia="ro-RO"/>
              </w:rPr>
              <w:t>MODALITATEA DE ÎNDEPLINIRE</w:t>
            </w:r>
          </w:p>
        </w:tc>
      </w:tr>
      <w:tr w:rsidR="00072121" w:rsidRPr="00C346D0" w:rsidTr="0032022E">
        <w:trPr>
          <w:trHeight w:val="74"/>
        </w:trPr>
        <w:tc>
          <w:tcPr>
            <w:tcW w:w="6390" w:type="dxa"/>
            <w:tcBorders>
              <w:top w:val="single" w:sz="4" w:space="0" w:color="auto"/>
              <w:bottom w:val="single" w:sz="4" w:space="0" w:color="auto"/>
            </w:tcBorders>
            <w:shd w:val="clear" w:color="auto" w:fill="FFFFFF"/>
          </w:tcPr>
          <w:p w:rsidR="00072121" w:rsidRPr="00B43C0C" w:rsidRDefault="00072121" w:rsidP="0032022E">
            <w:pPr>
              <w:rPr>
                <w:sz w:val="8"/>
                <w:szCs w:val="18"/>
                <w:lang w:eastAsia="ro-RO"/>
              </w:rPr>
            </w:pPr>
          </w:p>
        </w:tc>
        <w:tc>
          <w:tcPr>
            <w:tcW w:w="270" w:type="dxa"/>
            <w:tcBorders>
              <w:top w:val="single" w:sz="4" w:space="0" w:color="auto"/>
            </w:tcBorders>
            <w:shd w:val="clear" w:color="auto" w:fill="FFFFFF"/>
          </w:tcPr>
          <w:p w:rsidR="00072121" w:rsidRPr="00B43C0C" w:rsidRDefault="00072121" w:rsidP="0032022E">
            <w:pPr>
              <w:rPr>
                <w:sz w:val="8"/>
                <w:szCs w:val="18"/>
                <w:lang w:eastAsia="ro-RO"/>
              </w:rPr>
            </w:pPr>
          </w:p>
        </w:tc>
        <w:tc>
          <w:tcPr>
            <w:tcW w:w="3510" w:type="dxa"/>
            <w:tcBorders>
              <w:top w:val="single" w:sz="4" w:space="0" w:color="auto"/>
              <w:bottom w:val="single" w:sz="4" w:space="0" w:color="auto"/>
            </w:tcBorders>
            <w:shd w:val="clear" w:color="auto" w:fill="FFFFFF"/>
            <w:vAlign w:val="center"/>
          </w:tcPr>
          <w:p w:rsidR="00072121" w:rsidRPr="00B43C0C" w:rsidRDefault="00072121" w:rsidP="0032022E">
            <w:pPr>
              <w:rPr>
                <w:sz w:val="8"/>
                <w:szCs w:val="18"/>
                <w:lang w:eastAsia="ro-RO"/>
              </w:rPr>
            </w:pPr>
          </w:p>
        </w:tc>
      </w:tr>
      <w:tr w:rsidR="00072121" w:rsidRPr="00C346D0" w:rsidTr="0032022E">
        <w:trPr>
          <w:trHeight w:val="170"/>
        </w:trPr>
        <w:tc>
          <w:tcPr>
            <w:tcW w:w="6390" w:type="dxa"/>
            <w:tcBorders>
              <w:top w:val="single" w:sz="4" w:space="0" w:color="auto"/>
              <w:left w:val="single" w:sz="4" w:space="0" w:color="auto"/>
              <w:bottom w:val="single" w:sz="4" w:space="0" w:color="auto"/>
              <w:right w:val="single" w:sz="4" w:space="0" w:color="auto"/>
            </w:tcBorders>
            <w:shd w:val="clear" w:color="auto" w:fill="F2F2F2"/>
          </w:tcPr>
          <w:p w:rsidR="00072121" w:rsidRPr="00C346D0" w:rsidRDefault="00072121" w:rsidP="0032022E">
            <w:pPr>
              <w:jc w:val="both"/>
              <w:rPr>
                <w:rFonts w:ascii="Calibri" w:hAnsi="Calibri"/>
                <w:b/>
                <w:i/>
                <w:sz w:val="20"/>
                <w:szCs w:val="18"/>
              </w:rPr>
            </w:pPr>
            <w:r w:rsidRPr="00C346D0">
              <w:rPr>
                <w:rFonts w:ascii="Calibri" w:hAnsi="Calibri"/>
                <w:b/>
                <w:i/>
                <w:sz w:val="20"/>
                <w:szCs w:val="18"/>
              </w:rPr>
              <w:t xml:space="preserve">Nesolicitat </w:t>
            </w:r>
          </w:p>
        </w:tc>
        <w:tc>
          <w:tcPr>
            <w:tcW w:w="270" w:type="dxa"/>
            <w:tcBorders>
              <w:left w:val="single" w:sz="4" w:space="0" w:color="auto"/>
              <w:right w:val="single" w:sz="4" w:space="0" w:color="auto"/>
            </w:tcBorders>
            <w:shd w:val="clear" w:color="auto" w:fill="FFFFFF"/>
          </w:tcPr>
          <w:p w:rsidR="00072121" w:rsidRPr="00E531D3" w:rsidRDefault="00072121" w:rsidP="0032022E">
            <w:pPr>
              <w:rPr>
                <w:sz w:val="18"/>
                <w:szCs w:val="18"/>
                <w:lang w:eastAsia="ro-RO"/>
              </w:rPr>
            </w:pPr>
          </w:p>
          <w:p w:rsidR="00072121" w:rsidRPr="00E531D3" w:rsidRDefault="00072121" w:rsidP="0032022E">
            <w:pPr>
              <w:rPr>
                <w:sz w:val="18"/>
                <w:szCs w:val="18"/>
                <w:lang w:eastAsia="ro-RO"/>
              </w:rPr>
            </w:pPr>
          </w:p>
        </w:tc>
        <w:tc>
          <w:tcPr>
            <w:tcW w:w="3510" w:type="dxa"/>
            <w:tcBorders>
              <w:top w:val="single" w:sz="4" w:space="0" w:color="auto"/>
              <w:left w:val="single" w:sz="4" w:space="0" w:color="auto"/>
              <w:bottom w:val="single" w:sz="4" w:space="0" w:color="auto"/>
              <w:right w:val="single" w:sz="4" w:space="0" w:color="auto"/>
            </w:tcBorders>
            <w:shd w:val="clear" w:color="auto" w:fill="F2F2F2"/>
          </w:tcPr>
          <w:p w:rsidR="00072121" w:rsidRPr="00822A83" w:rsidRDefault="00072121" w:rsidP="0032022E">
            <w:pPr>
              <w:rPr>
                <w:b/>
                <w:sz w:val="18"/>
                <w:szCs w:val="18"/>
                <w:lang w:eastAsia="ro-RO"/>
              </w:rPr>
            </w:pPr>
          </w:p>
        </w:tc>
      </w:tr>
      <w:tr w:rsidR="00072121" w:rsidRPr="00C346D0" w:rsidTr="0032022E">
        <w:trPr>
          <w:trHeight w:val="64"/>
        </w:trPr>
        <w:tc>
          <w:tcPr>
            <w:tcW w:w="10170" w:type="dxa"/>
            <w:gridSpan w:val="3"/>
            <w:shd w:val="clear" w:color="auto" w:fill="FFFFFF"/>
          </w:tcPr>
          <w:p w:rsidR="00072121" w:rsidRPr="00E531D3" w:rsidRDefault="00072121" w:rsidP="0032022E">
            <w:pPr>
              <w:rPr>
                <w:sz w:val="8"/>
                <w:szCs w:val="18"/>
                <w:lang w:eastAsia="ro-RO"/>
              </w:rPr>
            </w:pPr>
          </w:p>
        </w:tc>
      </w:tr>
    </w:tbl>
    <w:p w:rsidR="00072121" w:rsidRDefault="00072121" w:rsidP="00FF223A">
      <w:pPr>
        <w:pStyle w:val="Style5"/>
        <w:widowControl/>
        <w:spacing w:line="240" w:lineRule="auto"/>
        <w:ind w:left="270"/>
        <w:jc w:val="both"/>
        <w:rPr>
          <w:rStyle w:val="FontStyle50"/>
          <w:rFonts w:ascii="Calibri" w:hAnsi="Calibri"/>
        </w:rPr>
      </w:pPr>
    </w:p>
    <w:p w:rsidR="00072121" w:rsidRPr="005C6C28" w:rsidRDefault="00072121" w:rsidP="00FF223A">
      <w:pPr>
        <w:pStyle w:val="Style5"/>
        <w:widowControl/>
        <w:spacing w:line="240" w:lineRule="auto"/>
        <w:ind w:left="270"/>
        <w:jc w:val="both"/>
        <w:rPr>
          <w:rStyle w:val="FontStyle50"/>
          <w:rFonts w:ascii="Calibri" w:hAnsi="Calibri"/>
        </w:rPr>
      </w:pPr>
    </w:p>
    <w:p w:rsidR="00072121" w:rsidRPr="001B744D" w:rsidRDefault="00072121" w:rsidP="00582A12">
      <w:pPr>
        <w:pStyle w:val="Style38"/>
        <w:widowControl/>
        <w:tabs>
          <w:tab w:val="left" w:pos="1349"/>
        </w:tabs>
        <w:spacing w:line="240" w:lineRule="auto"/>
        <w:ind w:firstLine="0"/>
        <w:rPr>
          <w:rStyle w:val="FontStyle50"/>
          <w:rFonts w:ascii="Calibri" w:hAnsi="Calibri"/>
          <w:b/>
          <w:sz w:val="20"/>
          <w:szCs w:val="20"/>
          <w:lang w:val="es-ES"/>
        </w:rPr>
      </w:pPr>
      <w:r w:rsidRPr="001B744D">
        <w:rPr>
          <w:rStyle w:val="FontStyle50"/>
          <w:rFonts w:ascii="Calibri" w:hAnsi="Calibri"/>
          <w:b/>
          <w:sz w:val="20"/>
          <w:szCs w:val="20"/>
          <w:lang w:val="es-ES"/>
        </w:rPr>
        <w:t xml:space="preserve">   III.1.4)  </w:t>
      </w:r>
      <w:r w:rsidRPr="001B744D">
        <w:rPr>
          <w:rStyle w:val="FontStyle50"/>
          <w:rFonts w:ascii="Calibri" w:hAnsi="Calibri"/>
          <w:sz w:val="20"/>
          <w:szCs w:val="20"/>
          <w:lang w:val="es-ES"/>
        </w:rPr>
        <w:t>Reguli si criterii obiective de participare</w:t>
      </w:r>
      <w:r w:rsidRPr="001B744D">
        <w:rPr>
          <w:rStyle w:val="FontStyle50"/>
          <w:rFonts w:ascii="Calibri" w:hAnsi="Calibri"/>
          <w:b/>
          <w:sz w:val="20"/>
          <w:szCs w:val="20"/>
          <w:lang w:val="es-ES"/>
        </w:rPr>
        <w:t>:</w:t>
      </w:r>
    </w:p>
    <w:p w:rsidR="00072121" w:rsidRPr="001B744D" w:rsidRDefault="00072121" w:rsidP="00582A12">
      <w:pPr>
        <w:pStyle w:val="Style38"/>
        <w:widowControl/>
        <w:tabs>
          <w:tab w:val="left" w:pos="1349"/>
        </w:tabs>
        <w:spacing w:line="240" w:lineRule="auto"/>
        <w:ind w:firstLine="0"/>
        <w:rPr>
          <w:rStyle w:val="FontStyle50"/>
          <w:rFonts w:ascii="Calibri" w:hAnsi="Calibri"/>
          <w:b/>
          <w:sz w:val="20"/>
          <w:szCs w:val="20"/>
          <w:lang w:val="es-ES"/>
        </w:rPr>
      </w:pPr>
    </w:p>
    <w:p w:rsidR="00072121" w:rsidRPr="001B744D" w:rsidRDefault="00072121" w:rsidP="00582A12">
      <w:pPr>
        <w:pStyle w:val="Style38"/>
        <w:widowControl/>
        <w:tabs>
          <w:tab w:val="left" w:pos="1349"/>
        </w:tabs>
        <w:spacing w:line="240" w:lineRule="auto"/>
        <w:ind w:left="88" w:right="3746" w:firstLine="0"/>
        <w:rPr>
          <w:rStyle w:val="FontStyle50"/>
          <w:rFonts w:ascii="Calibri" w:hAnsi="Calibri"/>
          <w:lang w:val="es-ES"/>
        </w:rPr>
      </w:pPr>
      <w:r w:rsidRPr="001B744D">
        <w:rPr>
          <w:rStyle w:val="FontStyle50"/>
          <w:rFonts w:ascii="Calibri" w:hAnsi="Calibri"/>
          <w:b/>
          <w:sz w:val="20"/>
          <w:szCs w:val="20"/>
          <w:lang w:val="es-ES"/>
        </w:rPr>
        <w:t xml:space="preserve">  III.1.5)  </w:t>
      </w:r>
      <w:r w:rsidRPr="001B744D">
        <w:rPr>
          <w:rStyle w:val="FontStyle50"/>
          <w:rFonts w:ascii="Calibri" w:hAnsi="Calibri"/>
          <w:sz w:val="20"/>
          <w:szCs w:val="20"/>
          <w:lang w:val="es-ES"/>
        </w:rPr>
        <w:t xml:space="preserve">Informatii privind contractele rezervate:    </w:t>
      </w:r>
      <w:r w:rsidRPr="001B744D">
        <w:rPr>
          <w:rStyle w:val="FontStyle51"/>
          <w:rFonts w:ascii="Calibri" w:hAnsi="Calibri"/>
          <w:b/>
          <w:sz w:val="20"/>
          <w:szCs w:val="20"/>
          <w:highlight w:val="lightGray"/>
          <w:u w:val="single"/>
          <w:lang w:val="es-ES"/>
        </w:rPr>
        <w:t>NU</w:t>
      </w:r>
    </w:p>
    <w:p w:rsidR="00072121" w:rsidRPr="001B744D" w:rsidRDefault="00072121" w:rsidP="00582A12">
      <w:pPr>
        <w:pStyle w:val="Style38"/>
        <w:widowControl/>
        <w:tabs>
          <w:tab w:val="left" w:pos="1349"/>
        </w:tabs>
        <w:spacing w:line="240" w:lineRule="auto"/>
        <w:ind w:firstLine="0"/>
        <w:rPr>
          <w:rStyle w:val="FontStyle50"/>
          <w:rFonts w:ascii="Calibri" w:hAnsi="Calibri"/>
          <w:b/>
          <w:sz w:val="20"/>
          <w:szCs w:val="20"/>
          <w:lang w:val="es-ES"/>
        </w:rPr>
      </w:pPr>
    </w:p>
    <w:p w:rsidR="00072121" w:rsidRPr="001B744D" w:rsidRDefault="00072121" w:rsidP="00582A12">
      <w:pPr>
        <w:pStyle w:val="Style38"/>
        <w:widowControl/>
        <w:tabs>
          <w:tab w:val="left" w:pos="1349"/>
        </w:tabs>
        <w:spacing w:line="240" w:lineRule="auto"/>
        <w:ind w:firstLine="0"/>
        <w:rPr>
          <w:rStyle w:val="FontStyle50"/>
          <w:rFonts w:ascii="Calibri" w:hAnsi="Calibri"/>
          <w:b/>
          <w:sz w:val="20"/>
          <w:szCs w:val="20"/>
          <w:lang w:val="es-ES"/>
        </w:rPr>
      </w:pPr>
    </w:p>
    <w:p w:rsidR="00072121" w:rsidRPr="001B744D" w:rsidRDefault="00072121" w:rsidP="00582A12">
      <w:pPr>
        <w:pStyle w:val="Style22"/>
        <w:widowControl/>
        <w:tabs>
          <w:tab w:val="left" w:pos="1349"/>
        </w:tabs>
        <w:spacing w:line="240" w:lineRule="auto"/>
        <w:ind w:left="270" w:right="5875" w:firstLine="0"/>
        <w:rPr>
          <w:rStyle w:val="FontStyle50"/>
          <w:rFonts w:ascii="Calibri" w:hAnsi="Calibri"/>
          <w:b/>
          <w:sz w:val="20"/>
          <w:szCs w:val="20"/>
          <w:lang w:val="es-ES"/>
        </w:rPr>
      </w:pPr>
      <w:r w:rsidRPr="001B744D">
        <w:rPr>
          <w:rStyle w:val="FontStyle50"/>
          <w:rFonts w:ascii="Calibri" w:hAnsi="Calibri"/>
          <w:b/>
          <w:sz w:val="20"/>
          <w:szCs w:val="20"/>
          <w:lang w:val="es-ES"/>
        </w:rPr>
        <w:t xml:space="preserve">III.1.6)   Depozite valorice si garantii solicitate: </w:t>
      </w:r>
    </w:p>
    <w:p w:rsidR="00072121" w:rsidRPr="001B744D" w:rsidRDefault="00072121" w:rsidP="00582A12">
      <w:pPr>
        <w:pStyle w:val="Style22"/>
        <w:widowControl/>
        <w:tabs>
          <w:tab w:val="left" w:pos="1349"/>
        </w:tabs>
        <w:spacing w:line="240" w:lineRule="auto"/>
        <w:ind w:left="270" w:right="5875" w:firstLine="0"/>
        <w:rPr>
          <w:rStyle w:val="FontStyle50"/>
          <w:rFonts w:ascii="Calibri" w:hAnsi="Calibri"/>
          <w:b/>
          <w:sz w:val="20"/>
          <w:szCs w:val="20"/>
          <w:lang w:val="es-ES"/>
        </w:rPr>
      </w:pPr>
    </w:p>
    <w:p w:rsidR="00072121" w:rsidRPr="001B744D" w:rsidRDefault="00072121" w:rsidP="000F3BBD">
      <w:pPr>
        <w:pStyle w:val="Style22"/>
        <w:widowControl/>
        <w:tabs>
          <w:tab w:val="left" w:pos="1349"/>
        </w:tabs>
        <w:spacing w:line="240" w:lineRule="auto"/>
        <w:ind w:left="270" w:right="5875" w:firstLine="0"/>
        <w:rPr>
          <w:rStyle w:val="FontStyle50"/>
          <w:rFonts w:ascii="Calibri" w:hAnsi="Calibri"/>
          <w:sz w:val="20"/>
          <w:szCs w:val="20"/>
          <w:lang w:val="es-ES"/>
        </w:rPr>
      </w:pPr>
      <w:r w:rsidRPr="001B744D">
        <w:rPr>
          <w:rStyle w:val="FontStyle50"/>
          <w:rFonts w:ascii="Calibri" w:hAnsi="Calibri"/>
          <w:sz w:val="20"/>
          <w:szCs w:val="20"/>
          <w:lang w:val="es-ES"/>
        </w:rPr>
        <w:t>III.1.6.a)  Garantie de participare:</w:t>
      </w:r>
    </w:p>
    <w:p w:rsidR="00072121" w:rsidRPr="001B744D" w:rsidRDefault="00072121" w:rsidP="00582A12">
      <w:pPr>
        <w:pStyle w:val="Style22"/>
        <w:widowControl/>
        <w:tabs>
          <w:tab w:val="left" w:pos="1349"/>
        </w:tabs>
        <w:spacing w:line="240" w:lineRule="auto"/>
        <w:ind w:left="270" w:right="5875" w:firstLine="0"/>
        <w:rPr>
          <w:rStyle w:val="FontStyle50"/>
          <w:rFonts w:ascii="Calibri" w:hAnsi="Calibri"/>
          <w:b/>
          <w:sz w:val="20"/>
          <w:szCs w:val="20"/>
          <w:lang w:val="es-ES"/>
        </w:rPr>
      </w:pPr>
    </w:p>
    <w:tbl>
      <w:tblPr>
        <w:tblW w:w="99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2"/>
      </w:tblGrid>
      <w:tr w:rsidR="00072121" w:rsidRPr="00FE6E0B" w:rsidTr="00C346D0">
        <w:trPr>
          <w:trHeight w:val="694"/>
        </w:trPr>
        <w:tc>
          <w:tcPr>
            <w:tcW w:w="9972" w:type="dxa"/>
            <w:shd w:val="clear" w:color="auto" w:fill="F2F2F2"/>
          </w:tcPr>
          <w:p w:rsidR="00072121" w:rsidRPr="005C6C28" w:rsidRDefault="00072121" w:rsidP="002D4B9B">
            <w:pPr>
              <w:pStyle w:val="Style15"/>
              <w:widowControl/>
              <w:spacing w:line="240" w:lineRule="auto"/>
              <w:ind w:left="270"/>
              <w:jc w:val="both"/>
              <w:rPr>
                <w:rStyle w:val="FontStyle51"/>
                <w:rFonts w:ascii="Calibri" w:hAnsi="Calibri"/>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Pr>
                <w:rStyle w:val="FontStyle51"/>
                <w:rFonts w:ascii="Arial" w:hAnsi="Arial" w:cs="Arial"/>
                <w:b/>
                <w:sz w:val="20"/>
                <w:szCs w:val="20"/>
              </w:rPr>
              <w:t>■</w:t>
            </w:r>
            <w:r>
              <w:rPr>
                <w:rStyle w:val="FontStyle51"/>
                <w:rFonts w:ascii="Calibri" w:hAnsi="Calibri"/>
                <w:b/>
                <w:sz w:val="20"/>
                <w:szCs w:val="20"/>
              </w:rPr>
              <w:t xml:space="preserve">                  </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p>
          <w:p w:rsidR="00072121" w:rsidRPr="001B744D" w:rsidRDefault="00072121" w:rsidP="00CD022A">
            <w:pPr>
              <w:jc w:val="both"/>
              <w:rPr>
                <w:rFonts w:ascii="Calibri" w:hAnsi="Calibri"/>
                <w:sz w:val="20"/>
                <w:szCs w:val="20"/>
                <w:lang w:val="es-ES"/>
              </w:rPr>
            </w:pPr>
          </w:p>
        </w:tc>
      </w:tr>
    </w:tbl>
    <w:p w:rsidR="00072121" w:rsidRPr="001B744D" w:rsidRDefault="00072121" w:rsidP="000F3BBD">
      <w:pPr>
        <w:pStyle w:val="Style7"/>
        <w:widowControl/>
        <w:jc w:val="left"/>
        <w:rPr>
          <w:rStyle w:val="FontStyle50"/>
          <w:rFonts w:ascii="Calibri" w:hAnsi="Calibri"/>
          <w:sz w:val="20"/>
          <w:szCs w:val="20"/>
          <w:lang w:val="es-ES"/>
        </w:rPr>
      </w:pPr>
    </w:p>
    <w:p w:rsidR="00072121" w:rsidRPr="001B744D" w:rsidRDefault="00072121" w:rsidP="000F3BBD">
      <w:pPr>
        <w:pStyle w:val="Style7"/>
        <w:widowControl/>
        <w:ind w:left="270"/>
        <w:jc w:val="left"/>
        <w:rPr>
          <w:rStyle w:val="FontStyle50"/>
          <w:rFonts w:ascii="Calibri" w:hAnsi="Calibri"/>
          <w:sz w:val="20"/>
          <w:szCs w:val="20"/>
          <w:lang w:val="es-ES"/>
        </w:rPr>
      </w:pPr>
      <w:r w:rsidRPr="001B744D">
        <w:rPr>
          <w:rStyle w:val="FontStyle50"/>
          <w:rFonts w:ascii="Calibri" w:hAnsi="Calibri"/>
          <w:sz w:val="20"/>
          <w:szCs w:val="20"/>
          <w:lang w:val="es-ES"/>
        </w:rPr>
        <w:t>III.1.6.b) Garantie de buna executie:</w:t>
      </w:r>
    </w:p>
    <w:tbl>
      <w:tblPr>
        <w:tblW w:w="0" w:type="auto"/>
        <w:tblInd w:w="198" w:type="dxa"/>
        <w:tblLook w:val="00A0"/>
      </w:tblPr>
      <w:tblGrid>
        <w:gridCol w:w="9911"/>
      </w:tblGrid>
      <w:tr w:rsidR="00072121" w:rsidRPr="00FE6E0B" w:rsidTr="000F3BBD">
        <w:trPr>
          <w:trHeight w:val="72"/>
        </w:trPr>
        <w:tc>
          <w:tcPr>
            <w:tcW w:w="10080" w:type="dxa"/>
            <w:tcBorders>
              <w:top w:val="single" w:sz="4" w:space="0" w:color="auto"/>
              <w:left w:val="single" w:sz="4" w:space="0" w:color="auto"/>
              <w:bottom w:val="single" w:sz="4" w:space="0" w:color="auto"/>
              <w:right w:val="single" w:sz="4" w:space="0" w:color="auto"/>
            </w:tcBorders>
            <w:shd w:val="clear" w:color="auto" w:fill="F2F2F2"/>
          </w:tcPr>
          <w:p w:rsidR="00072121" w:rsidRPr="005C6C28" w:rsidRDefault="00072121" w:rsidP="002D4B9B">
            <w:pPr>
              <w:pStyle w:val="Style15"/>
              <w:widowControl/>
              <w:spacing w:line="240" w:lineRule="auto"/>
              <w:ind w:left="270"/>
              <w:jc w:val="both"/>
              <w:rPr>
                <w:rStyle w:val="FontStyle51"/>
                <w:rFonts w:ascii="Calibri" w:hAnsi="Calibri"/>
                <w:b/>
                <w:sz w:val="20"/>
                <w:szCs w:val="20"/>
              </w:rPr>
            </w:pPr>
            <w:r w:rsidRPr="005C6C28">
              <w:rPr>
                <w:rStyle w:val="FontStyle51"/>
                <w:rFonts w:ascii="Calibri" w:hAnsi="Calibri"/>
              </w:rPr>
              <w:t xml:space="preserve">                           </w:t>
            </w:r>
            <w:r w:rsidRPr="005C6C28">
              <w:rPr>
                <w:rStyle w:val="FontStyle51"/>
                <w:rFonts w:ascii="Calibri" w:hAnsi="Calibri"/>
                <w:b/>
              </w:rPr>
              <w:t xml:space="preserve"> </w:t>
            </w:r>
            <w:r w:rsidRPr="005C6C28">
              <w:rPr>
                <w:rStyle w:val="FontStyle51"/>
                <w:rFonts w:ascii="Calibri" w:hAnsi="Calibri"/>
                <w:b/>
                <w:sz w:val="20"/>
                <w:szCs w:val="20"/>
                <w:bdr w:val="single" w:sz="4" w:space="0" w:color="auto"/>
              </w:rPr>
              <w:t>NU</w:t>
            </w:r>
            <w:r w:rsidRPr="005C6C28">
              <w:rPr>
                <w:rStyle w:val="FontStyle51"/>
                <w:rFonts w:ascii="Calibri" w:hAnsi="Calibri"/>
                <w:b/>
                <w:sz w:val="20"/>
                <w:szCs w:val="20"/>
              </w:rPr>
              <w:t xml:space="preserve"> </w:t>
            </w:r>
            <w:r>
              <w:rPr>
                <w:rStyle w:val="FontStyle51"/>
                <w:rFonts w:ascii="Arial" w:hAnsi="Arial" w:cs="Arial"/>
                <w:b/>
                <w:sz w:val="20"/>
                <w:szCs w:val="20"/>
              </w:rPr>
              <w:t>■</w:t>
            </w:r>
            <w:r>
              <w:rPr>
                <w:rStyle w:val="FontStyle51"/>
                <w:rFonts w:ascii="Calibri" w:hAnsi="Calibri"/>
                <w:b/>
                <w:sz w:val="20"/>
                <w:szCs w:val="20"/>
              </w:rPr>
              <w:t xml:space="preserve">                  </w:t>
            </w:r>
            <w:r w:rsidRPr="005C6C28">
              <w:rPr>
                <w:rStyle w:val="FontStyle51"/>
                <w:rFonts w:ascii="Calibri" w:hAnsi="Calibri"/>
                <w:b/>
                <w:sz w:val="20"/>
                <w:szCs w:val="20"/>
              </w:rPr>
              <w:t xml:space="preserve">      </w:t>
            </w:r>
            <w:r w:rsidRPr="005C6C28">
              <w:rPr>
                <w:rStyle w:val="FontStyle51"/>
                <w:rFonts w:ascii="Calibri" w:hAnsi="Calibri"/>
                <w:b/>
                <w:sz w:val="20"/>
                <w:szCs w:val="20"/>
                <w:bdr w:val="single" w:sz="4" w:space="0" w:color="auto"/>
              </w:rPr>
              <w:t>DA</w:t>
            </w:r>
            <w:r w:rsidRPr="005C6C28">
              <w:rPr>
                <w:rStyle w:val="FontStyle51"/>
                <w:rFonts w:ascii="Calibri" w:hAnsi="Calibri"/>
                <w:b/>
                <w:sz w:val="20"/>
                <w:szCs w:val="20"/>
              </w:rPr>
              <w:t xml:space="preserve"> </w:t>
            </w:r>
          </w:p>
          <w:p w:rsidR="00072121" w:rsidRPr="001B744D" w:rsidRDefault="00072121" w:rsidP="00CD022A">
            <w:pPr>
              <w:pStyle w:val="Default"/>
              <w:rPr>
                <w:rFonts w:ascii="Calibri" w:hAnsi="Calibri" w:cs="Times New Roman"/>
                <w:bCs/>
                <w:color w:val="auto"/>
                <w:sz w:val="20"/>
                <w:szCs w:val="20"/>
                <w:lang w:val="es-ES"/>
              </w:rPr>
            </w:pPr>
          </w:p>
        </w:tc>
      </w:tr>
    </w:tbl>
    <w:p w:rsidR="00072121" w:rsidRPr="001B744D" w:rsidRDefault="00072121" w:rsidP="000F3BBD">
      <w:pPr>
        <w:pStyle w:val="Style7"/>
        <w:widowControl/>
        <w:ind w:left="270"/>
        <w:jc w:val="left"/>
        <w:rPr>
          <w:rStyle w:val="FontStyle50"/>
          <w:rFonts w:ascii="Calibri" w:hAnsi="Calibri"/>
          <w:sz w:val="20"/>
          <w:szCs w:val="20"/>
          <w:lang w:val="es-ES"/>
        </w:rPr>
      </w:pPr>
    </w:p>
    <w:p w:rsidR="00072121" w:rsidRPr="001B744D" w:rsidRDefault="00072121" w:rsidP="000F3BBD">
      <w:pPr>
        <w:pStyle w:val="Style17"/>
        <w:widowControl/>
        <w:spacing w:line="240" w:lineRule="auto"/>
        <w:jc w:val="both"/>
        <w:rPr>
          <w:rFonts w:ascii="Calibri" w:hAnsi="Calibri"/>
          <w:sz w:val="20"/>
          <w:szCs w:val="20"/>
          <w:lang w:val="es-ES"/>
        </w:rPr>
      </w:pPr>
    </w:p>
    <w:p w:rsidR="00072121" w:rsidRPr="001B744D" w:rsidRDefault="00072121"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III.1.8) Forma juridica pe care o va lua grupul de operatori economici caruia i se atribuie contractul:</w:t>
      </w:r>
    </w:p>
    <w:p w:rsidR="00072121" w:rsidRPr="008878AC" w:rsidRDefault="00072121" w:rsidP="00CD022A">
      <w:pPr>
        <w:pStyle w:val="Style29"/>
        <w:widowControl/>
        <w:pBdr>
          <w:top w:val="single" w:sz="4" w:space="1" w:color="auto"/>
          <w:left w:val="single" w:sz="4" w:space="4" w:color="auto"/>
          <w:bottom w:val="single" w:sz="4" w:space="1" w:color="auto"/>
          <w:right w:val="single" w:sz="4" w:space="1" w:color="auto"/>
        </w:pBdr>
        <w:shd w:val="clear" w:color="auto" w:fill="F2F2F2"/>
        <w:spacing w:line="240" w:lineRule="auto"/>
        <w:ind w:left="270" w:firstLine="0"/>
        <w:jc w:val="both"/>
        <w:rPr>
          <w:rStyle w:val="FontStyle50"/>
          <w:rFonts w:ascii="Calibri" w:hAnsi="Calibri"/>
          <w:sz w:val="20"/>
          <w:szCs w:val="20"/>
        </w:rPr>
      </w:pPr>
      <w:r w:rsidRPr="001B744D">
        <w:rPr>
          <w:rStyle w:val="FontStyle51"/>
          <w:rFonts w:ascii="Calibri" w:hAnsi="Calibri"/>
          <w:b/>
          <w:sz w:val="20"/>
          <w:szCs w:val="20"/>
          <w:lang w:val="es-ES"/>
        </w:rPr>
        <w:t xml:space="preserve">    </w:t>
      </w:r>
      <w:r w:rsidRPr="008878AC">
        <w:rPr>
          <w:rFonts w:ascii="Calibri" w:hAnsi="Calibri" w:cs="SegoeUI"/>
          <w:sz w:val="20"/>
          <w:szCs w:val="20"/>
        </w:rPr>
        <w:t>Asociere conform art. 53. din Legea privind achizitiile publice nr 98/2016</w:t>
      </w:r>
    </w:p>
    <w:p w:rsidR="00072121" w:rsidRPr="000F3BBD" w:rsidRDefault="00072121" w:rsidP="00450B95">
      <w:pPr>
        <w:pStyle w:val="Style17"/>
        <w:widowControl/>
        <w:spacing w:line="240" w:lineRule="auto"/>
        <w:ind w:left="270"/>
        <w:rPr>
          <w:rStyle w:val="FontStyle50"/>
          <w:rFonts w:ascii="Calibri" w:hAnsi="Calibri"/>
          <w:sz w:val="20"/>
          <w:szCs w:val="20"/>
        </w:rPr>
      </w:pPr>
      <w:r w:rsidRPr="000F3BBD">
        <w:rPr>
          <w:rStyle w:val="FontStyle50"/>
          <w:rFonts w:ascii="Calibri" w:hAnsi="Calibri"/>
          <w:sz w:val="20"/>
          <w:szCs w:val="20"/>
        </w:rPr>
        <w:t>III.1.9) Legislatia aplicabila:</w:t>
      </w:r>
    </w:p>
    <w:tbl>
      <w:tblPr>
        <w:tblW w:w="0" w:type="auto"/>
        <w:tblInd w:w="288" w:type="dxa"/>
        <w:tblLook w:val="00A0"/>
      </w:tblPr>
      <w:tblGrid>
        <w:gridCol w:w="9821"/>
      </w:tblGrid>
      <w:tr w:rsidR="00072121" w:rsidRPr="00FE6E0B" w:rsidTr="00450B95">
        <w:trPr>
          <w:trHeight w:val="440"/>
        </w:trPr>
        <w:tc>
          <w:tcPr>
            <w:tcW w:w="9990" w:type="dxa"/>
            <w:tcBorders>
              <w:top w:val="single" w:sz="4" w:space="0" w:color="auto"/>
              <w:left w:val="single" w:sz="4" w:space="0" w:color="auto"/>
              <w:bottom w:val="single" w:sz="4" w:space="0" w:color="auto"/>
              <w:right w:val="single" w:sz="4" w:space="0" w:color="auto"/>
            </w:tcBorders>
            <w:shd w:val="clear" w:color="auto" w:fill="F2F2F2"/>
          </w:tcPr>
          <w:p w:rsidR="00072121" w:rsidRPr="008878AC" w:rsidRDefault="00072121" w:rsidP="00CD022A">
            <w:pPr>
              <w:widowControl/>
              <w:rPr>
                <w:rFonts w:ascii="Calibri" w:hAnsi="Calibri" w:cs="SegoeUI"/>
                <w:sz w:val="20"/>
                <w:szCs w:val="20"/>
              </w:rPr>
            </w:pPr>
            <w:r w:rsidRPr="008878AC">
              <w:rPr>
                <w:rFonts w:ascii="Calibri" w:hAnsi="Calibri" w:cs="SegoeUI"/>
                <w:sz w:val="20"/>
                <w:szCs w:val="20"/>
              </w:rPr>
              <w:t>a) Legea privind achizitiile nr 98/2016</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b) Legea privind remediile si caile de atac in materie de atribuire a contractelor de achizitie publica, a contractelor sectoriale si a contractelor de concesiune de lucrari si concesiune de servicii, precum si pentru organizarea si functionarea Consiliului National de Solutionare a Contestatiilor nr 101/2016;</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c) www.anap.gov.ro</w:t>
            </w:r>
          </w:p>
        </w:tc>
      </w:tr>
    </w:tbl>
    <w:p w:rsidR="00072121" w:rsidRPr="001B744D" w:rsidRDefault="00072121" w:rsidP="00FF223A">
      <w:pPr>
        <w:pStyle w:val="Style6"/>
        <w:widowControl/>
        <w:ind w:left="270"/>
        <w:rPr>
          <w:rFonts w:ascii="Calibri" w:hAnsi="Calibri"/>
          <w:sz w:val="20"/>
          <w:szCs w:val="20"/>
          <w:lang w:val="es-ES"/>
        </w:rPr>
      </w:pPr>
    </w:p>
    <w:p w:rsidR="00072121" w:rsidRPr="001B744D" w:rsidRDefault="00072121" w:rsidP="00450B95">
      <w:pPr>
        <w:pStyle w:val="Style6"/>
        <w:widowControl/>
        <w:rPr>
          <w:rFonts w:ascii="Calibri" w:hAnsi="Calibri"/>
          <w:sz w:val="20"/>
          <w:szCs w:val="20"/>
          <w:lang w:val="es-ES"/>
        </w:rPr>
      </w:pPr>
    </w:p>
    <w:p w:rsidR="00072121" w:rsidRPr="001B744D" w:rsidRDefault="00072121" w:rsidP="00FF223A">
      <w:pPr>
        <w:pStyle w:val="Style6"/>
        <w:widowControl/>
        <w:ind w:left="270"/>
        <w:rPr>
          <w:rStyle w:val="FontStyle47"/>
          <w:rFonts w:ascii="Calibri" w:hAnsi="Calibri"/>
          <w:b/>
          <w:sz w:val="22"/>
          <w:lang w:val="es-ES"/>
        </w:rPr>
      </w:pPr>
      <w:r w:rsidRPr="001B744D">
        <w:rPr>
          <w:rStyle w:val="FontStyle47"/>
          <w:rFonts w:ascii="Calibri" w:hAnsi="Calibri"/>
          <w:b/>
          <w:sz w:val="22"/>
          <w:lang w:val="es-ES"/>
        </w:rPr>
        <w:t>III.2)      CONDITII REFERITOARE LA CONTRACT:</w:t>
      </w:r>
    </w:p>
    <w:p w:rsidR="00072121" w:rsidRPr="001B744D" w:rsidRDefault="00072121" w:rsidP="00450B95">
      <w:pPr>
        <w:pStyle w:val="Style34"/>
        <w:widowControl/>
        <w:tabs>
          <w:tab w:val="left" w:pos="1349"/>
        </w:tabs>
        <w:spacing w:line="240" w:lineRule="auto"/>
        <w:ind w:left="270" w:firstLine="0"/>
        <w:rPr>
          <w:rStyle w:val="FontStyle51"/>
          <w:rFonts w:ascii="Calibri" w:hAnsi="Calibri"/>
          <w:sz w:val="20"/>
          <w:szCs w:val="20"/>
          <w:lang w:val="es-ES"/>
        </w:rPr>
      </w:pPr>
      <w:r w:rsidRPr="001B744D">
        <w:rPr>
          <w:rStyle w:val="FontStyle50"/>
          <w:rFonts w:ascii="Calibri" w:hAnsi="Calibri"/>
          <w:sz w:val="20"/>
          <w:szCs w:val="20"/>
          <w:lang w:val="es-ES"/>
        </w:rPr>
        <w:t>III.2.1)</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 xml:space="preserve">Prestarea serviciilor in cauza este rezervata unei anumite profesii     </w:t>
      </w:r>
      <w:r w:rsidRPr="001B744D">
        <w:rPr>
          <w:rStyle w:val="FontStyle51"/>
          <w:rFonts w:ascii="Calibri" w:hAnsi="Calibri"/>
          <w:b/>
          <w:sz w:val="20"/>
          <w:szCs w:val="20"/>
          <w:highlight w:val="lightGray"/>
          <w:u w:val="single"/>
          <w:lang w:val="es-ES"/>
        </w:rPr>
        <w:t>NU</w:t>
      </w:r>
    </w:p>
    <w:p w:rsidR="00072121" w:rsidRPr="001B744D" w:rsidRDefault="00072121" w:rsidP="00450B95">
      <w:pPr>
        <w:pStyle w:val="Style34"/>
        <w:widowControl/>
        <w:tabs>
          <w:tab w:val="left" w:pos="1349"/>
        </w:tabs>
        <w:spacing w:line="240" w:lineRule="auto"/>
        <w:ind w:left="270" w:firstLine="0"/>
        <w:rPr>
          <w:rStyle w:val="FontStyle50"/>
          <w:rFonts w:ascii="Calibri" w:hAnsi="Calibri"/>
          <w:sz w:val="20"/>
          <w:szCs w:val="20"/>
          <w:lang w:val="es-ES"/>
        </w:rPr>
      </w:pPr>
    </w:p>
    <w:p w:rsidR="00072121" w:rsidRPr="001B744D" w:rsidRDefault="00072121" w:rsidP="00450B95">
      <w:pPr>
        <w:pStyle w:val="Style34"/>
        <w:widowControl/>
        <w:tabs>
          <w:tab w:val="left" w:pos="1349"/>
        </w:tabs>
        <w:spacing w:line="240" w:lineRule="auto"/>
        <w:ind w:left="270" w:firstLine="0"/>
        <w:rPr>
          <w:rStyle w:val="FontStyle51"/>
          <w:rFonts w:ascii="Calibri" w:hAnsi="Calibri"/>
          <w:sz w:val="20"/>
          <w:szCs w:val="20"/>
          <w:lang w:val="es-ES"/>
        </w:rPr>
      </w:pPr>
      <w:r w:rsidRPr="001B744D">
        <w:rPr>
          <w:rStyle w:val="FontStyle50"/>
          <w:rFonts w:ascii="Calibri" w:hAnsi="Calibri"/>
          <w:sz w:val="20"/>
          <w:szCs w:val="20"/>
          <w:lang w:val="es-ES"/>
        </w:rPr>
        <w:t>III.2.2)</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Executarea contractului este supusa altor conditii speciale:</w:t>
      </w: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NU</w:t>
      </w:r>
      <w:r w:rsidRPr="001B744D">
        <w:rPr>
          <w:rStyle w:val="FontStyle50"/>
          <w:rFonts w:ascii="Calibri" w:hAnsi="Calibri"/>
          <w:sz w:val="20"/>
          <w:szCs w:val="20"/>
          <w:lang w:val="es-ES"/>
        </w:rPr>
        <w:br/>
      </w:r>
    </w:p>
    <w:p w:rsidR="00072121" w:rsidRPr="001B744D" w:rsidRDefault="00072121" w:rsidP="00450B95">
      <w:pPr>
        <w:pStyle w:val="Style34"/>
        <w:widowControl/>
        <w:tabs>
          <w:tab w:val="left" w:pos="1349"/>
        </w:tabs>
        <w:spacing w:line="240" w:lineRule="auto"/>
        <w:ind w:left="270" w:firstLine="0"/>
        <w:rPr>
          <w:rStyle w:val="FontStyle50"/>
          <w:rFonts w:ascii="Calibri" w:hAnsi="Calibri"/>
          <w:sz w:val="20"/>
          <w:szCs w:val="20"/>
          <w:lang w:val="es-ES"/>
        </w:rPr>
      </w:pPr>
      <w:r w:rsidRPr="001B744D">
        <w:rPr>
          <w:rStyle w:val="FontStyle50"/>
          <w:rFonts w:ascii="Calibri" w:hAnsi="Calibri"/>
          <w:sz w:val="20"/>
          <w:szCs w:val="20"/>
          <w:lang w:val="es-ES"/>
        </w:rPr>
        <w:t>III.2.3)</w:t>
      </w:r>
      <w:r w:rsidRPr="001B744D">
        <w:rPr>
          <w:rStyle w:val="FontStyle50"/>
          <w:rFonts w:ascii="Calibri" w:hAnsi="Calibri" w:cs="Times New Roman"/>
          <w:sz w:val="20"/>
          <w:szCs w:val="20"/>
          <w:lang w:val="es-ES"/>
        </w:rPr>
        <w:tab/>
      </w:r>
      <w:r w:rsidRPr="001B744D">
        <w:rPr>
          <w:rStyle w:val="FontStyle50"/>
          <w:rFonts w:ascii="Calibri" w:hAnsi="Calibri"/>
          <w:sz w:val="20"/>
          <w:szCs w:val="20"/>
          <w:lang w:val="es-ES"/>
        </w:rPr>
        <w:t>Informatii privind personalul responsabil cu executarea contractului:</w:t>
      </w:r>
    </w:p>
    <w:p w:rsidR="00072121" w:rsidRPr="001B744D" w:rsidRDefault="00072121" w:rsidP="00450B95">
      <w:pPr>
        <w:pStyle w:val="Style29"/>
        <w:widowControl/>
        <w:spacing w:line="240" w:lineRule="auto"/>
        <w:ind w:left="270" w:firstLine="0"/>
        <w:rPr>
          <w:rStyle w:val="FontStyle51"/>
          <w:rFonts w:ascii="Calibri" w:hAnsi="Calibri"/>
          <w:sz w:val="20"/>
          <w:szCs w:val="20"/>
          <w:lang w:val="es-ES"/>
        </w:rPr>
      </w:pPr>
      <w:r w:rsidRPr="001B744D">
        <w:rPr>
          <w:rStyle w:val="FontStyle51"/>
          <w:rFonts w:ascii="Calibri" w:hAnsi="Calibri"/>
          <w:sz w:val="20"/>
          <w:szCs w:val="20"/>
          <w:lang w:val="es-ES"/>
        </w:rPr>
        <w:t xml:space="preserve">Obligatie de a preciza numele si calificarile profesionale ale angajatilor desemnati pentru executarea contractului  </w:t>
      </w:r>
      <w:r w:rsidRPr="001B744D">
        <w:rPr>
          <w:rStyle w:val="FontStyle51"/>
          <w:rFonts w:ascii="Calibri" w:hAnsi="Calibri"/>
          <w:b/>
          <w:sz w:val="20"/>
          <w:szCs w:val="20"/>
          <w:highlight w:val="lightGray"/>
          <w:u w:val="single"/>
          <w:lang w:val="es-ES"/>
        </w:rPr>
        <w:t>NU</w:t>
      </w:r>
    </w:p>
    <w:p w:rsidR="00072121" w:rsidRPr="001B744D" w:rsidRDefault="00072121" w:rsidP="00FF223A">
      <w:pPr>
        <w:pStyle w:val="Style1"/>
        <w:widowControl/>
        <w:tabs>
          <w:tab w:val="left" w:leader="underscore" w:pos="9091"/>
        </w:tabs>
        <w:ind w:left="270"/>
        <w:jc w:val="both"/>
        <w:rPr>
          <w:rStyle w:val="FontStyle46"/>
          <w:rFonts w:ascii="Calibri" w:hAnsi="Calibri"/>
          <w:b/>
          <w:sz w:val="20"/>
          <w:szCs w:val="20"/>
          <w:lang w:val="es-ES"/>
        </w:rPr>
      </w:pPr>
    </w:p>
    <w:p w:rsidR="00072121" w:rsidRPr="001B744D" w:rsidRDefault="00072121" w:rsidP="00FF223A">
      <w:pPr>
        <w:pStyle w:val="Style1"/>
        <w:widowControl/>
        <w:tabs>
          <w:tab w:val="left" w:leader="underscore" w:pos="9091"/>
        </w:tabs>
        <w:ind w:left="270"/>
        <w:jc w:val="both"/>
        <w:rPr>
          <w:rStyle w:val="FontStyle46"/>
          <w:rFonts w:ascii="Calibri" w:hAnsi="Calibri"/>
          <w:b/>
          <w:sz w:val="20"/>
          <w:szCs w:val="20"/>
          <w:lang w:val="es-ES"/>
        </w:rPr>
      </w:pPr>
    </w:p>
    <w:p w:rsidR="00072121" w:rsidRPr="001B744D" w:rsidRDefault="00072121" w:rsidP="00FF223A">
      <w:pPr>
        <w:pStyle w:val="Style1"/>
        <w:widowControl/>
        <w:tabs>
          <w:tab w:val="left" w:leader="underscore" w:pos="9091"/>
        </w:tabs>
        <w:ind w:left="270"/>
        <w:jc w:val="both"/>
        <w:rPr>
          <w:rStyle w:val="FontStyle46"/>
          <w:rFonts w:ascii="Calibri" w:hAnsi="Calibri"/>
          <w:b/>
          <w:sz w:val="20"/>
          <w:szCs w:val="20"/>
          <w:lang w:val="es-ES"/>
        </w:rPr>
      </w:pPr>
    </w:p>
    <w:p w:rsidR="00072121" w:rsidRPr="001B744D" w:rsidRDefault="00072121" w:rsidP="00FF223A">
      <w:pPr>
        <w:pStyle w:val="Style1"/>
        <w:widowControl/>
        <w:tabs>
          <w:tab w:val="left" w:leader="underscore" w:pos="9091"/>
        </w:tabs>
        <w:ind w:left="270"/>
        <w:jc w:val="both"/>
        <w:rPr>
          <w:rStyle w:val="FontStyle46"/>
          <w:rFonts w:ascii="Calibri" w:hAnsi="Calibri"/>
          <w:b/>
          <w:sz w:val="20"/>
          <w:szCs w:val="20"/>
          <w:lang w:val="es-ES"/>
        </w:rPr>
      </w:pPr>
    </w:p>
    <w:p w:rsidR="00072121" w:rsidRPr="001B744D" w:rsidRDefault="00072121" w:rsidP="00FF223A">
      <w:pPr>
        <w:pStyle w:val="Style1"/>
        <w:widowControl/>
        <w:tabs>
          <w:tab w:val="left" w:leader="underscore" w:pos="9091"/>
        </w:tabs>
        <w:ind w:left="270"/>
        <w:jc w:val="both"/>
        <w:rPr>
          <w:rStyle w:val="FontStyle46"/>
          <w:rFonts w:ascii="Calibri" w:hAnsi="Calibri"/>
          <w:b/>
          <w:sz w:val="20"/>
          <w:szCs w:val="20"/>
          <w:lang w:val="es-ES"/>
        </w:rPr>
      </w:pPr>
    </w:p>
    <w:p w:rsidR="00072121" w:rsidRPr="001B744D" w:rsidRDefault="00072121" w:rsidP="00FF223A">
      <w:pPr>
        <w:pStyle w:val="Style1"/>
        <w:widowControl/>
        <w:tabs>
          <w:tab w:val="left" w:leader="underscore" w:pos="9091"/>
        </w:tabs>
        <w:ind w:left="270"/>
        <w:jc w:val="both"/>
        <w:rPr>
          <w:rStyle w:val="FontStyle46"/>
          <w:rFonts w:ascii="Calibri" w:hAnsi="Calibri"/>
          <w:b/>
          <w:sz w:val="24"/>
          <w:lang w:val="es-ES"/>
        </w:rPr>
      </w:pPr>
      <w:r w:rsidRPr="001B744D">
        <w:rPr>
          <w:rStyle w:val="FontStyle46"/>
          <w:rFonts w:ascii="Calibri" w:hAnsi="Calibri"/>
          <w:b/>
          <w:sz w:val="24"/>
          <w:lang w:val="es-ES"/>
        </w:rPr>
        <w:t>SECTIUNEA IV PROCEDURA</w:t>
      </w:r>
      <w:r w:rsidRPr="001B744D">
        <w:rPr>
          <w:rStyle w:val="FontStyle46"/>
          <w:rFonts w:ascii="Calibri" w:hAnsi="Calibri"/>
          <w:b/>
          <w:sz w:val="24"/>
          <w:lang w:val="es-ES"/>
        </w:rPr>
        <w:tab/>
      </w:r>
    </w:p>
    <w:p w:rsidR="00072121" w:rsidRPr="001B744D" w:rsidRDefault="00072121" w:rsidP="00FF223A">
      <w:pPr>
        <w:pStyle w:val="Style30"/>
        <w:widowControl/>
        <w:spacing w:line="240" w:lineRule="auto"/>
        <w:ind w:left="270" w:right="4646" w:firstLine="180"/>
        <w:rPr>
          <w:rStyle w:val="FontStyle47"/>
          <w:rFonts w:ascii="Calibri" w:hAnsi="Calibri"/>
          <w:lang w:val="es-ES"/>
        </w:rPr>
      </w:pPr>
    </w:p>
    <w:p w:rsidR="00072121" w:rsidRPr="001B744D" w:rsidRDefault="00072121" w:rsidP="00450B95">
      <w:pPr>
        <w:pStyle w:val="Style30"/>
        <w:widowControl/>
        <w:spacing w:line="240" w:lineRule="auto"/>
        <w:ind w:left="270" w:right="4646" w:firstLine="0"/>
        <w:rPr>
          <w:rStyle w:val="FontStyle47"/>
          <w:rFonts w:ascii="Calibri" w:hAnsi="Calibri"/>
          <w:b/>
          <w:sz w:val="22"/>
          <w:szCs w:val="22"/>
          <w:lang w:val="es-ES"/>
        </w:rPr>
      </w:pPr>
      <w:r w:rsidRPr="001B744D">
        <w:rPr>
          <w:rStyle w:val="FontStyle47"/>
          <w:rFonts w:ascii="Calibri" w:hAnsi="Calibri"/>
          <w:b/>
          <w:sz w:val="22"/>
          <w:szCs w:val="22"/>
          <w:lang w:val="es-ES"/>
        </w:rPr>
        <w:t xml:space="preserve">IV.1 Descriere </w:t>
      </w:r>
    </w:p>
    <w:p w:rsidR="00072121" w:rsidRPr="001B744D" w:rsidRDefault="00072121" w:rsidP="00450B95">
      <w:pPr>
        <w:pStyle w:val="Style30"/>
        <w:widowControl/>
        <w:spacing w:line="240" w:lineRule="auto"/>
        <w:ind w:left="270" w:right="4646" w:firstLine="0"/>
        <w:rPr>
          <w:rStyle w:val="FontStyle50"/>
          <w:rFonts w:ascii="Calibri" w:hAnsi="Calibri"/>
          <w:sz w:val="20"/>
          <w:szCs w:val="20"/>
          <w:lang w:val="es-ES"/>
        </w:rPr>
      </w:pPr>
    </w:p>
    <w:p w:rsidR="00072121" w:rsidRPr="001B744D" w:rsidRDefault="00072121" w:rsidP="00450B95">
      <w:pPr>
        <w:pStyle w:val="Style30"/>
        <w:widowControl/>
        <w:spacing w:line="240" w:lineRule="auto"/>
        <w:ind w:left="270" w:right="4646" w:firstLine="0"/>
        <w:rPr>
          <w:rStyle w:val="FontStyle50"/>
          <w:rFonts w:ascii="Calibri" w:hAnsi="Calibri"/>
          <w:sz w:val="20"/>
          <w:szCs w:val="20"/>
          <w:lang w:val="es-ES"/>
        </w:rPr>
      </w:pPr>
      <w:r w:rsidRPr="001B744D">
        <w:rPr>
          <w:rStyle w:val="FontStyle50"/>
          <w:rFonts w:ascii="Calibri" w:hAnsi="Calibri"/>
          <w:sz w:val="20"/>
          <w:szCs w:val="20"/>
          <w:lang w:val="es-ES"/>
        </w:rPr>
        <w:t>IV.1.1  Tipul procedurii si modalitatea de desfasurare:</w:t>
      </w:r>
    </w:p>
    <w:p w:rsidR="00072121" w:rsidRPr="001B744D" w:rsidRDefault="00072121" w:rsidP="00450B95">
      <w:pPr>
        <w:pStyle w:val="Style29"/>
        <w:widowControl/>
        <w:spacing w:line="240" w:lineRule="auto"/>
        <w:ind w:left="270" w:right="28" w:firstLine="0"/>
        <w:rPr>
          <w:rStyle w:val="FontStyle51"/>
          <w:rFonts w:ascii="Calibri" w:hAnsi="Calibri"/>
          <w:sz w:val="8"/>
          <w:szCs w:val="20"/>
          <w:lang w:val="es-ES"/>
        </w:rPr>
      </w:pPr>
    </w:p>
    <w:p w:rsidR="00072121" w:rsidRPr="001B744D" w:rsidRDefault="00072121" w:rsidP="00450B95">
      <w:pPr>
        <w:pStyle w:val="Style29"/>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IV.1.1.a) Modalitatea de desfasurare a procedurii de atribuire:   </w:t>
      </w:r>
    </w:p>
    <w:p w:rsidR="00072121" w:rsidRPr="001B744D" w:rsidRDefault="00072121" w:rsidP="00450B95">
      <w:pPr>
        <w:pStyle w:val="Style29"/>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Online</w:t>
      </w:r>
    </w:p>
    <w:p w:rsidR="00072121" w:rsidRPr="001B744D" w:rsidRDefault="00072121" w:rsidP="00450B95">
      <w:pPr>
        <w:pStyle w:val="Style15"/>
        <w:widowControl/>
        <w:spacing w:line="240" w:lineRule="auto"/>
        <w:ind w:left="270" w:right="28"/>
        <w:rPr>
          <w:rStyle w:val="FontStyle51"/>
          <w:rFonts w:ascii="Calibri" w:hAnsi="Calibri"/>
          <w:sz w:val="12"/>
          <w:szCs w:val="20"/>
          <w:lang w:val="es-ES"/>
        </w:rPr>
      </w:pPr>
    </w:p>
    <w:p w:rsidR="00072121" w:rsidRPr="001B744D" w:rsidRDefault="00072121" w:rsidP="00450B95">
      <w:pPr>
        <w:pStyle w:val="Style15"/>
        <w:widowControl/>
        <w:spacing w:line="240" w:lineRule="auto"/>
        <w:ind w:left="270" w:right="28"/>
        <w:rPr>
          <w:rStyle w:val="FontStyle51"/>
          <w:rFonts w:ascii="Calibri" w:hAnsi="Calibri"/>
          <w:sz w:val="20"/>
          <w:szCs w:val="20"/>
          <w:lang w:val="es-ES"/>
        </w:rPr>
      </w:pPr>
      <w:r w:rsidRPr="001B744D">
        <w:rPr>
          <w:rStyle w:val="FontStyle51"/>
          <w:rFonts w:ascii="Calibri" w:hAnsi="Calibri"/>
          <w:sz w:val="20"/>
          <w:szCs w:val="20"/>
          <w:lang w:val="es-ES"/>
        </w:rPr>
        <w:t xml:space="preserve">IV.1.1.b) Tipul Procedurii                               </w:t>
      </w:r>
    </w:p>
    <w:p w:rsidR="00072121" w:rsidRPr="001B744D" w:rsidRDefault="00072121" w:rsidP="00450B95">
      <w:pPr>
        <w:pStyle w:val="Style15"/>
        <w:widowControl/>
        <w:spacing w:line="240" w:lineRule="auto"/>
        <w:ind w:left="270" w:right="28"/>
        <w:rPr>
          <w:rStyle w:val="FontStyle51"/>
          <w:rFonts w:ascii="Calibri" w:hAnsi="Calibri"/>
          <w:sz w:val="20"/>
          <w:szCs w:val="20"/>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Procedura simplificata - Intr-o singura etapa</w:t>
      </w:r>
    </w:p>
    <w:p w:rsidR="00072121" w:rsidRPr="001B744D" w:rsidRDefault="00072121" w:rsidP="00450B95">
      <w:pPr>
        <w:pStyle w:val="Style17"/>
        <w:widowControl/>
        <w:spacing w:line="240" w:lineRule="auto"/>
        <w:ind w:right="28"/>
        <w:rPr>
          <w:rStyle w:val="FontStyle50"/>
          <w:rFonts w:ascii="Calibri" w:hAnsi="Calibri"/>
          <w:sz w:val="20"/>
          <w:szCs w:val="20"/>
          <w:lang w:val="es-ES"/>
        </w:rPr>
      </w:pPr>
    </w:p>
    <w:p w:rsidR="00072121" w:rsidRPr="001B744D" w:rsidRDefault="00072121" w:rsidP="00450B95">
      <w:pPr>
        <w:pStyle w:val="Style17"/>
        <w:widowControl/>
        <w:spacing w:line="240" w:lineRule="auto"/>
        <w:ind w:left="270" w:right="28"/>
        <w:rPr>
          <w:rStyle w:val="FontStyle50"/>
          <w:rFonts w:ascii="Calibri" w:hAnsi="Calibri"/>
          <w:sz w:val="20"/>
          <w:szCs w:val="20"/>
          <w:lang w:val="es-ES"/>
        </w:rPr>
      </w:pPr>
      <w:r w:rsidRPr="001B744D">
        <w:rPr>
          <w:rStyle w:val="FontStyle50"/>
          <w:rFonts w:ascii="Calibri" w:hAnsi="Calibri"/>
          <w:sz w:val="20"/>
          <w:szCs w:val="20"/>
          <w:lang w:val="es-ES"/>
        </w:rPr>
        <w:t>IV.1.3 Informatii privind un acord-cadru sau un sistem dinamic de achizitii:</w:t>
      </w:r>
    </w:p>
    <w:p w:rsidR="00072121" w:rsidRPr="001B744D" w:rsidRDefault="00072121" w:rsidP="00450B95">
      <w:pPr>
        <w:pStyle w:val="Style21"/>
        <w:widowControl/>
        <w:spacing w:line="240" w:lineRule="auto"/>
        <w:ind w:left="270" w:right="28" w:firstLine="0"/>
        <w:rPr>
          <w:rStyle w:val="FontStyle51"/>
          <w:rFonts w:ascii="Calibri" w:hAnsi="Calibri"/>
          <w:sz w:val="20"/>
          <w:szCs w:val="20"/>
          <w:lang w:val="es-ES"/>
        </w:rPr>
      </w:pPr>
      <w:r w:rsidRPr="001B744D">
        <w:rPr>
          <w:rStyle w:val="FontStyle51"/>
          <w:rFonts w:ascii="Calibri" w:hAnsi="Calibri"/>
          <w:sz w:val="20"/>
          <w:szCs w:val="20"/>
          <w:lang w:val="es-ES"/>
        </w:rPr>
        <w:t xml:space="preserve">Ofertele trebuie depuse pentru:  </w:t>
      </w:r>
      <w:r w:rsidRPr="001B744D">
        <w:rPr>
          <w:rStyle w:val="FontStyle51"/>
          <w:rFonts w:ascii="Calibri" w:hAnsi="Calibri"/>
          <w:b/>
          <w:sz w:val="20"/>
          <w:szCs w:val="20"/>
          <w:highlight w:val="lightGray"/>
          <w:u w:val="single"/>
          <w:lang w:val="es-ES"/>
        </w:rPr>
        <w:t>Contract de achizitii publice</w:t>
      </w:r>
      <w:r w:rsidRPr="001B744D">
        <w:rPr>
          <w:rStyle w:val="FontStyle51"/>
          <w:rFonts w:ascii="Calibri" w:hAnsi="Calibri"/>
          <w:sz w:val="20"/>
          <w:szCs w:val="20"/>
          <w:lang w:val="es-ES"/>
        </w:rPr>
        <w:t xml:space="preserve"> </w:t>
      </w:r>
    </w:p>
    <w:p w:rsidR="00072121" w:rsidRPr="001B744D" w:rsidRDefault="00072121" w:rsidP="00450B95">
      <w:pPr>
        <w:pStyle w:val="Style21"/>
        <w:widowControl/>
        <w:spacing w:line="240" w:lineRule="auto"/>
        <w:ind w:left="270" w:right="28" w:firstLine="0"/>
        <w:rPr>
          <w:rStyle w:val="FontStyle50"/>
          <w:rFonts w:ascii="Calibri" w:hAnsi="Calibri"/>
          <w:sz w:val="20"/>
          <w:szCs w:val="20"/>
          <w:lang w:val="es-ES"/>
        </w:rPr>
      </w:pPr>
    </w:p>
    <w:p w:rsidR="00072121" w:rsidRPr="001B744D" w:rsidRDefault="00072121" w:rsidP="00450B95">
      <w:pPr>
        <w:pStyle w:val="Style21"/>
        <w:widowControl/>
        <w:spacing w:line="240" w:lineRule="auto"/>
        <w:ind w:left="270" w:right="28" w:firstLine="0"/>
        <w:rPr>
          <w:rStyle w:val="FontStyle50"/>
          <w:rFonts w:ascii="Calibri" w:hAnsi="Calibri"/>
          <w:sz w:val="20"/>
          <w:szCs w:val="20"/>
          <w:lang w:val="es-ES"/>
        </w:rPr>
      </w:pPr>
      <w:r w:rsidRPr="001B744D">
        <w:rPr>
          <w:rStyle w:val="FontStyle50"/>
          <w:rFonts w:ascii="Calibri" w:hAnsi="Calibri"/>
          <w:sz w:val="20"/>
          <w:szCs w:val="20"/>
          <w:lang w:val="es-ES"/>
        </w:rPr>
        <w:t>IV.1.6 Informatii despre licitatia electronica</w:t>
      </w:r>
    </w:p>
    <w:p w:rsidR="00072121" w:rsidRPr="001B744D" w:rsidRDefault="00072121" w:rsidP="00450B95">
      <w:pPr>
        <w:pStyle w:val="Style35"/>
        <w:widowControl/>
        <w:spacing w:line="240" w:lineRule="auto"/>
        <w:ind w:left="270" w:right="28" w:firstLine="0"/>
        <w:rPr>
          <w:rStyle w:val="FontStyle51"/>
          <w:rFonts w:ascii="Calibri" w:hAnsi="Calibri"/>
          <w:sz w:val="20"/>
          <w:szCs w:val="20"/>
          <w:u w:val="single"/>
          <w:lang w:val="es-ES"/>
        </w:rPr>
      </w:pPr>
      <w:r w:rsidRPr="001B744D">
        <w:rPr>
          <w:rStyle w:val="FontStyle51"/>
          <w:rFonts w:ascii="Calibri" w:hAnsi="Calibri"/>
          <w:sz w:val="20"/>
          <w:szCs w:val="20"/>
          <w:lang w:val="es-ES"/>
        </w:rPr>
        <w:t xml:space="preserve">Se va organiza o licitatie electronica  </w:t>
      </w:r>
      <w:r w:rsidRPr="001B744D">
        <w:rPr>
          <w:rStyle w:val="FontStyle51"/>
          <w:rFonts w:ascii="Calibri" w:hAnsi="Calibri"/>
          <w:b/>
          <w:sz w:val="20"/>
          <w:szCs w:val="20"/>
          <w:highlight w:val="lightGray"/>
          <w:lang w:val="es-ES"/>
        </w:rPr>
        <w:t>NU</w:t>
      </w:r>
    </w:p>
    <w:p w:rsidR="00072121" w:rsidRPr="001B744D" w:rsidRDefault="00072121" w:rsidP="00450B95">
      <w:pPr>
        <w:pStyle w:val="Style35"/>
        <w:widowControl/>
        <w:spacing w:line="240" w:lineRule="auto"/>
        <w:ind w:left="270" w:right="28" w:firstLine="0"/>
        <w:rPr>
          <w:rStyle w:val="FontStyle51"/>
          <w:rFonts w:ascii="Calibri" w:hAnsi="Calibri"/>
          <w:sz w:val="20"/>
          <w:szCs w:val="20"/>
          <w:lang w:val="es-ES"/>
        </w:rPr>
      </w:pPr>
    </w:p>
    <w:p w:rsidR="00072121" w:rsidRPr="001B744D" w:rsidRDefault="00072121" w:rsidP="00450B95">
      <w:pPr>
        <w:pStyle w:val="Style35"/>
        <w:widowControl/>
        <w:spacing w:line="240" w:lineRule="auto"/>
        <w:ind w:left="270" w:right="28" w:firstLine="0"/>
        <w:rPr>
          <w:rStyle w:val="FontStyle50"/>
          <w:rFonts w:ascii="Calibri" w:hAnsi="Calibri"/>
          <w:sz w:val="20"/>
          <w:szCs w:val="20"/>
          <w:lang w:val="es-ES"/>
        </w:rPr>
      </w:pPr>
      <w:r w:rsidRPr="001B744D">
        <w:rPr>
          <w:rStyle w:val="FontStyle50"/>
          <w:rFonts w:ascii="Calibri" w:hAnsi="Calibri"/>
          <w:sz w:val="20"/>
          <w:szCs w:val="20"/>
          <w:lang w:val="es-ES"/>
        </w:rPr>
        <w:t>IV.1.8 Informatii despre Acordul privind achizitiile publice (AAP)</w:t>
      </w:r>
    </w:p>
    <w:p w:rsidR="00072121" w:rsidRPr="001B744D" w:rsidRDefault="00072121" w:rsidP="00450B95">
      <w:pPr>
        <w:pStyle w:val="Style29"/>
        <w:widowControl/>
        <w:spacing w:line="240" w:lineRule="auto"/>
        <w:ind w:left="270" w:right="28" w:firstLine="0"/>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Achizitia intra sub incidenta acordului privind contractele de achizitii publice: </w:t>
      </w:r>
      <w:r w:rsidRPr="001B744D">
        <w:rPr>
          <w:rStyle w:val="FontStyle51"/>
          <w:rFonts w:ascii="Calibri" w:hAnsi="Calibri"/>
          <w:b/>
          <w:sz w:val="20"/>
          <w:szCs w:val="20"/>
          <w:highlight w:val="lightGray"/>
          <w:u w:val="single"/>
          <w:lang w:val="es-ES"/>
        </w:rPr>
        <w:t>NU</w:t>
      </w:r>
    </w:p>
    <w:p w:rsidR="00072121" w:rsidRPr="001B744D" w:rsidRDefault="00072121" w:rsidP="00FF223A">
      <w:pPr>
        <w:pStyle w:val="Style30"/>
        <w:widowControl/>
        <w:spacing w:line="240" w:lineRule="auto"/>
        <w:ind w:left="270" w:right="3686" w:firstLine="180"/>
        <w:rPr>
          <w:rStyle w:val="FontStyle47"/>
          <w:rFonts w:ascii="Calibri" w:hAnsi="Calibri"/>
          <w:b/>
          <w:sz w:val="22"/>
          <w:szCs w:val="22"/>
          <w:lang w:val="es-ES"/>
        </w:rPr>
      </w:pPr>
    </w:p>
    <w:p w:rsidR="00072121" w:rsidRPr="001B744D" w:rsidRDefault="00072121" w:rsidP="00450B95">
      <w:pPr>
        <w:pStyle w:val="Style30"/>
        <w:widowControl/>
        <w:spacing w:line="240" w:lineRule="auto"/>
        <w:ind w:left="270" w:right="3686" w:firstLine="0"/>
        <w:rPr>
          <w:rStyle w:val="FontStyle47"/>
          <w:rFonts w:ascii="Calibri" w:hAnsi="Calibri"/>
          <w:b/>
          <w:sz w:val="22"/>
          <w:szCs w:val="22"/>
          <w:lang w:val="es-ES"/>
        </w:rPr>
      </w:pPr>
      <w:r w:rsidRPr="001B744D">
        <w:rPr>
          <w:rStyle w:val="FontStyle47"/>
          <w:rFonts w:ascii="Calibri" w:hAnsi="Calibri"/>
          <w:b/>
          <w:sz w:val="22"/>
          <w:szCs w:val="22"/>
          <w:lang w:val="es-ES"/>
        </w:rPr>
        <w:t xml:space="preserve">IV.2  Informatii administrative </w:t>
      </w:r>
    </w:p>
    <w:p w:rsidR="00072121" w:rsidRPr="001B744D" w:rsidRDefault="00072121" w:rsidP="00450B95">
      <w:pPr>
        <w:pStyle w:val="Style30"/>
        <w:widowControl/>
        <w:spacing w:line="240" w:lineRule="auto"/>
        <w:ind w:left="270" w:right="3686" w:firstLine="0"/>
        <w:rPr>
          <w:rStyle w:val="FontStyle47"/>
          <w:rFonts w:ascii="Calibri" w:hAnsi="Calibri"/>
          <w:b/>
          <w:sz w:val="22"/>
          <w:szCs w:val="22"/>
          <w:lang w:val="es-ES"/>
        </w:rPr>
      </w:pPr>
    </w:p>
    <w:p w:rsidR="00072121" w:rsidRPr="001B744D" w:rsidRDefault="00072121" w:rsidP="00450B95">
      <w:pPr>
        <w:pStyle w:val="Style30"/>
        <w:widowControl/>
        <w:spacing w:line="240" w:lineRule="auto"/>
        <w:ind w:left="270" w:right="3686" w:firstLine="0"/>
        <w:rPr>
          <w:rStyle w:val="FontStyle50"/>
          <w:rFonts w:ascii="Calibri" w:hAnsi="Calibri"/>
          <w:sz w:val="22"/>
          <w:szCs w:val="22"/>
          <w:lang w:val="es-ES"/>
        </w:rPr>
      </w:pPr>
      <w:r w:rsidRPr="001B744D">
        <w:rPr>
          <w:rStyle w:val="FontStyle50"/>
          <w:rFonts w:ascii="Calibri" w:hAnsi="Calibri"/>
          <w:sz w:val="22"/>
          <w:szCs w:val="22"/>
          <w:lang w:val="es-ES"/>
        </w:rPr>
        <w:t xml:space="preserve">IV.2.4 Limbile in care pot fi depuse ofertele sau cererile de participare </w:t>
      </w:r>
    </w:p>
    <w:p w:rsidR="00072121" w:rsidRPr="001B744D" w:rsidRDefault="00072121" w:rsidP="00450B95">
      <w:pPr>
        <w:pStyle w:val="Style30"/>
        <w:widowControl/>
        <w:spacing w:line="240" w:lineRule="auto"/>
        <w:ind w:left="270" w:right="3686" w:firstLine="0"/>
        <w:rPr>
          <w:rStyle w:val="FontStyle51"/>
          <w:rFonts w:ascii="Calibri" w:hAnsi="Calibri"/>
          <w:sz w:val="22"/>
          <w:szCs w:val="22"/>
          <w:lang w:val="es-ES"/>
        </w:rPr>
      </w:pPr>
      <w:r w:rsidRPr="001B744D">
        <w:rPr>
          <w:rStyle w:val="FontStyle50"/>
          <w:rFonts w:ascii="Calibri" w:hAnsi="Calibri"/>
          <w:sz w:val="22"/>
          <w:szCs w:val="22"/>
          <w:lang w:val="es-ES"/>
        </w:rPr>
        <w:t xml:space="preserve">     </w:t>
      </w:r>
      <w:r w:rsidRPr="001B744D">
        <w:rPr>
          <w:rStyle w:val="FontStyle51"/>
          <w:rFonts w:ascii="Calibri" w:hAnsi="Calibri"/>
          <w:b/>
          <w:sz w:val="22"/>
          <w:szCs w:val="22"/>
          <w:highlight w:val="lightGray"/>
          <w:u w:val="single"/>
          <w:lang w:val="es-ES"/>
        </w:rPr>
        <w:t>ROMANA</w:t>
      </w:r>
    </w:p>
    <w:p w:rsidR="00072121" w:rsidRPr="001B744D" w:rsidRDefault="00072121" w:rsidP="00450B95">
      <w:pPr>
        <w:pStyle w:val="Style29"/>
        <w:widowControl/>
        <w:spacing w:line="240" w:lineRule="auto"/>
        <w:ind w:left="270" w:firstLine="0"/>
        <w:rPr>
          <w:rStyle w:val="FontStyle51"/>
          <w:rFonts w:ascii="Calibri" w:hAnsi="Calibri"/>
          <w:sz w:val="22"/>
          <w:szCs w:val="22"/>
          <w:lang w:val="es-ES"/>
        </w:rPr>
      </w:pPr>
      <w:r w:rsidRPr="001B744D">
        <w:rPr>
          <w:rStyle w:val="FontStyle51"/>
          <w:rFonts w:ascii="Calibri" w:hAnsi="Calibri"/>
          <w:sz w:val="22"/>
          <w:szCs w:val="22"/>
          <w:lang w:val="es-ES"/>
        </w:rPr>
        <w:t xml:space="preserve">     Moneda in care se transmite oferta financiara:   </w:t>
      </w:r>
      <w:r w:rsidRPr="001B744D">
        <w:rPr>
          <w:rStyle w:val="FontStyle51"/>
          <w:rFonts w:ascii="Calibri" w:hAnsi="Calibri"/>
          <w:b/>
          <w:sz w:val="22"/>
          <w:szCs w:val="22"/>
          <w:highlight w:val="lightGray"/>
          <w:u w:val="single"/>
          <w:lang w:val="es-ES"/>
        </w:rPr>
        <w:t>RON</w:t>
      </w:r>
    </w:p>
    <w:p w:rsidR="00072121" w:rsidRPr="001B744D" w:rsidRDefault="00072121" w:rsidP="00450B95">
      <w:pPr>
        <w:pStyle w:val="Style17"/>
        <w:widowControl/>
        <w:spacing w:line="240" w:lineRule="auto"/>
        <w:ind w:left="270"/>
        <w:rPr>
          <w:rStyle w:val="FontStyle50"/>
          <w:rFonts w:ascii="Calibri" w:hAnsi="Calibri"/>
          <w:sz w:val="22"/>
          <w:szCs w:val="22"/>
          <w:lang w:val="es-ES"/>
        </w:rPr>
      </w:pPr>
    </w:p>
    <w:p w:rsidR="00072121" w:rsidRPr="001B744D" w:rsidRDefault="00072121" w:rsidP="00450B95">
      <w:pPr>
        <w:pStyle w:val="Style17"/>
        <w:widowControl/>
        <w:spacing w:line="240" w:lineRule="auto"/>
        <w:ind w:left="270"/>
        <w:rPr>
          <w:rStyle w:val="FontStyle50"/>
          <w:rFonts w:ascii="Calibri" w:hAnsi="Calibri"/>
          <w:sz w:val="22"/>
          <w:szCs w:val="22"/>
          <w:lang w:val="es-ES"/>
        </w:rPr>
      </w:pPr>
      <w:r w:rsidRPr="001B744D">
        <w:rPr>
          <w:rStyle w:val="FontStyle50"/>
          <w:rFonts w:ascii="Calibri" w:hAnsi="Calibri"/>
          <w:sz w:val="22"/>
          <w:szCs w:val="22"/>
          <w:lang w:val="es-ES"/>
        </w:rPr>
        <w:t>IV.2.6 Perioada minima pe parcursul careia ofertantul trebuie sa isi mentina oferta</w:t>
      </w:r>
    </w:p>
    <w:p w:rsidR="00072121" w:rsidRPr="001B744D" w:rsidRDefault="00072121" w:rsidP="00450B95">
      <w:pPr>
        <w:pStyle w:val="Style15"/>
        <w:widowControl/>
        <w:spacing w:line="240" w:lineRule="auto"/>
        <w:ind w:left="270"/>
        <w:rPr>
          <w:rStyle w:val="FontStyle51"/>
          <w:rFonts w:ascii="Calibri" w:hAnsi="Calibri"/>
          <w:sz w:val="22"/>
          <w:szCs w:val="22"/>
          <w:lang w:val="es-ES"/>
        </w:rPr>
      </w:pPr>
      <w:r w:rsidRPr="001B744D">
        <w:rPr>
          <w:rStyle w:val="FontStyle45"/>
          <w:rFonts w:ascii="Calibri" w:hAnsi="Calibri"/>
          <w:sz w:val="22"/>
          <w:szCs w:val="22"/>
          <w:lang w:val="es-ES"/>
        </w:rPr>
        <w:t xml:space="preserve">     </w:t>
      </w:r>
      <w:r w:rsidRPr="001B744D">
        <w:rPr>
          <w:rStyle w:val="FontStyle45"/>
          <w:rFonts w:ascii="Calibri" w:hAnsi="Calibri"/>
          <w:sz w:val="22"/>
          <w:szCs w:val="22"/>
          <w:highlight w:val="lightGray"/>
          <w:u w:val="single"/>
          <w:lang w:val="es-ES"/>
        </w:rPr>
        <w:t>3</w:t>
      </w:r>
      <w:r w:rsidRPr="001B744D">
        <w:rPr>
          <w:rStyle w:val="FontStyle45"/>
          <w:rFonts w:ascii="Calibri" w:hAnsi="Calibri"/>
          <w:b w:val="0"/>
          <w:sz w:val="22"/>
          <w:szCs w:val="22"/>
          <w:highlight w:val="lightGray"/>
          <w:u w:val="single"/>
          <w:lang w:val="es-ES"/>
        </w:rPr>
        <w:t xml:space="preserve"> </w:t>
      </w:r>
      <w:r w:rsidRPr="001B744D">
        <w:rPr>
          <w:rStyle w:val="FontStyle51"/>
          <w:rFonts w:ascii="Calibri" w:hAnsi="Calibri"/>
          <w:b/>
          <w:sz w:val="22"/>
          <w:szCs w:val="22"/>
          <w:highlight w:val="lightGray"/>
          <w:u w:val="single"/>
          <w:lang w:val="es-ES"/>
        </w:rPr>
        <w:t>luni</w:t>
      </w:r>
      <w:r w:rsidRPr="001B744D">
        <w:rPr>
          <w:rStyle w:val="FontStyle51"/>
          <w:rFonts w:ascii="Calibri" w:hAnsi="Calibri"/>
          <w:sz w:val="22"/>
          <w:szCs w:val="22"/>
          <w:lang w:val="es-ES"/>
        </w:rPr>
        <w:t xml:space="preserve"> (de la termenul limita de primire a ofertelor)</w:t>
      </w:r>
    </w:p>
    <w:p w:rsidR="00072121" w:rsidRPr="001B744D" w:rsidRDefault="00072121" w:rsidP="00450B95">
      <w:pPr>
        <w:pStyle w:val="Style30"/>
        <w:widowControl/>
        <w:spacing w:line="240" w:lineRule="auto"/>
        <w:ind w:left="270" w:right="5222" w:firstLine="0"/>
        <w:rPr>
          <w:rStyle w:val="FontStyle47"/>
          <w:rFonts w:ascii="Calibri" w:hAnsi="Calibri"/>
          <w:b/>
          <w:sz w:val="22"/>
          <w:lang w:val="es-ES"/>
        </w:rPr>
      </w:pPr>
    </w:p>
    <w:p w:rsidR="00072121" w:rsidRPr="001B744D" w:rsidRDefault="00072121" w:rsidP="00450B95">
      <w:pPr>
        <w:pStyle w:val="Style30"/>
        <w:widowControl/>
        <w:spacing w:line="240" w:lineRule="auto"/>
        <w:ind w:left="270" w:right="5222" w:firstLine="0"/>
        <w:rPr>
          <w:rStyle w:val="FontStyle47"/>
          <w:rFonts w:ascii="Calibri" w:hAnsi="Calibri"/>
          <w:b/>
          <w:sz w:val="22"/>
          <w:lang w:val="es-ES"/>
        </w:rPr>
      </w:pPr>
    </w:p>
    <w:p w:rsidR="00072121" w:rsidRPr="001B744D" w:rsidRDefault="00072121" w:rsidP="00450B95">
      <w:pPr>
        <w:pStyle w:val="Style30"/>
        <w:widowControl/>
        <w:spacing w:line="240" w:lineRule="auto"/>
        <w:ind w:left="270" w:right="5222" w:firstLine="0"/>
        <w:rPr>
          <w:rStyle w:val="FontStyle47"/>
          <w:rFonts w:ascii="Calibri" w:hAnsi="Calibri"/>
          <w:b/>
          <w:sz w:val="22"/>
          <w:lang w:val="es-ES"/>
        </w:rPr>
      </w:pPr>
      <w:r w:rsidRPr="001B744D">
        <w:rPr>
          <w:rStyle w:val="FontStyle47"/>
          <w:rFonts w:ascii="Calibri" w:hAnsi="Calibri"/>
          <w:b/>
          <w:sz w:val="22"/>
          <w:lang w:val="es-ES"/>
        </w:rPr>
        <w:t>IV.4   Prezentarea ofertei</w:t>
      </w:r>
    </w:p>
    <w:p w:rsidR="00072121" w:rsidRPr="001B744D" w:rsidRDefault="00072121" w:rsidP="00450B95">
      <w:pPr>
        <w:pStyle w:val="Style30"/>
        <w:widowControl/>
        <w:spacing w:line="240" w:lineRule="auto"/>
        <w:ind w:left="270" w:right="5222" w:firstLine="0"/>
        <w:rPr>
          <w:rStyle w:val="FontStyle50"/>
          <w:rFonts w:ascii="Calibri" w:hAnsi="Calibri"/>
          <w:lang w:val="es-ES"/>
        </w:rPr>
      </w:pPr>
    </w:p>
    <w:p w:rsidR="00072121" w:rsidRPr="001B744D" w:rsidRDefault="00072121" w:rsidP="00450B95">
      <w:pPr>
        <w:pStyle w:val="Style30"/>
        <w:widowControl/>
        <w:spacing w:line="240" w:lineRule="auto"/>
        <w:ind w:left="270" w:right="5222" w:firstLine="0"/>
        <w:rPr>
          <w:rStyle w:val="FontStyle50"/>
          <w:rFonts w:ascii="Calibri" w:hAnsi="Calibri"/>
          <w:sz w:val="20"/>
          <w:szCs w:val="20"/>
          <w:lang w:val="es-ES"/>
        </w:rPr>
      </w:pPr>
      <w:r w:rsidRPr="001B744D">
        <w:rPr>
          <w:rStyle w:val="FontStyle50"/>
          <w:rFonts w:ascii="Calibri" w:hAnsi="Calibri"/>
          <w:sz w:val="20"/>
          <w:szCs w:val="20"/>
          <w:lang w:val="es-ES"/>
        </w:rPr>
        <w:t>IV.4.1  Modul de prezentare al propunerii tehnice</w:t>
      </w:r>
    </w:p>
    <w:tbl>
      <w:tblPr>
        <w:tblW w:w="10170" w:type="dxa"/>
        <w:tblInd w:w="378" w:type="dxa"/>
        <w:tblLook w:val="00A0"/>
      </w:tblPr>
      <w:tblGrid>
        <w:gridCol w:w="10170"/>
      </w:tblGrid>
      <w:tr w:rsidR="00072121" w:rsidRPr="00FE6E0B"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072121" w:rsidRPr="001B744D" w:rsidRDefault="00072121" w:rsidP="00F74422">
            <w:pPr>
              <w:widowControl/>
              <w:rPr>
                <w:rFonts w:ascii="Calibri" w:hAnsi="Calibri" w:cs="SegoeUI"/>
                <w:sz w:val="20"/>
                <w:szCs w:val="20"/>
                <w:lang w:val="es-ES"/>
              </w:rPr>
            </w:pPr>
            <w:r w:rsidRPr="001B744D">
              <w:rPr>
                <w:rFonts w:ascii="Calibri" w:hAnsi="Calibri" w:cs="SegoeUI"/>
                <w:sz w:val="20"/>
                <w:szCs w:val="20"/>
                <w:lang w:val="es-ES"/>
              </w:rPr>
              <w:t>Ofertantul are obligatia de a elabora si a prezenta Propunerea Tehnica astfel incat sa corespunda cerintelor minime prevazute in Caietul de Sarcini din Documentatia de atribuire.</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Propunerea tehnica va cuprinde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declaratia privind unitatea specializata care remediaza defectiunile in perioada de garantie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declaratie privind respectarea obligatiilor relevante din domeniile mediului, social si al relatiilor de munca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declaratia privind lista principalelor livrari de produse din ultimii 3 ani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acord de asociere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modelul de contract insusit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Având în vedere prevederile art. 51 din Legea nr. 98/2016, operatorii economici trebuie să indice faptul că la momentul depunerii ofertei au ținut cont de obligațiile relevante din domeniile mediului, social și al relațiilor de muncă stabilite prin legislația adoptată la nivelul Uniunii Europene, legislația națională, prin acorduri colective sau sau prin tratate, convenții și acorduri internaționale în aceste domenii.</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Notă:</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xml:space="preserve">Informații detaliate privind reglementările care sunt în vigoare la nivel național referitoare la condițiile de muncă și protecția muncii, securității și sănătății în muncă, se pot obține de la Minsiterul Muncii, Familiei, Protecției Sociale și Persoanelor vârstnice la adresa www.mmuncii.ro și de la Inspecția Muncii la adresa </w:t>
            </w:r>
            <w:hyperlink r:id="rId12" w:history="1">
              <w:r w:rsidRPr="001B744D">
                <w:rPr>
                  <w:rStyle w:val="Hyperlink"/>
                  <w:rFonts w:ascii="Calibri" w:hAnsi="Calibri" w:cs="SegoeUI"/>
                  <w:sz w:val="20"/>
                  <w:szCs w:val="20"/>
                  <w:lang w:val="es-ES"/>
                </w:rPr>
                <w:t>www.inspectiamuncii.ro</w:t>
              </w:r>
            </w:hyperlink>
            <w:r w:rsidRPr="001B744D">
              <w:rPr>
                <w:rFonts w:ascii="Calibri" w:hAnsi="Calibri" w:cs="SegoeUI"/>
                <w:sz w:val="20"/>
                <w:szCs w:val="20"/>
                <w:lang w:val="es-ES"/>
              </w:rPr>
              <w:t xml:space="preserve"> </w:t>
            </w:r>
          </w:p>
          <w:p w:rsidR="00072121" w:rsidRPr="001B744D" w:rsidRDefault="00072121" w:rsidP="00CD022A">
            <w:pPr>
              <w:widowControl/>
              <w:rPr>
                <w:rFonts w:ascii="Calibri" w:hAnsi="Calibri" w:cs="SegoeUI"/>
                <w:sz w:val="20"/>
                <w:szCs w:val="20"/>
                <w:lang w:val="es-ES"/>
              </w:rPr>
            </w:pPr>
            <w:r w:rsidRPr="001B744D">
              <w:rPr>
                <w:rFonts w:ascii="Calibri" w:hAnsi="Calibri" w:cs="SegoeUI"/>
                <w:sz w:val="20"/>
                <w:szCs w:val="20"/>
                <w:lang w:val="es-ES"/>
              </w:rPr>
              <w:t xml:space="preserve">Informații detaliate privind reglementările care sunt în vigoare la nivel național referitoare la condițiile de mediu se pot obține de la Ministerul Mediului, Apelor şi Pădurilor sau de pe site-ul </w:t>
            </w:r>
            <w:hyperlink r:id="rId13" w:history="1">
              <w:r w:rsidRPr="001B744D">
                <w:rPr>
                  <w:rStyle w:val="Hyperlink"/>
                  <w:rFonts w:ascii="Calibri" w:hAnsi="Calibri" w:cs="SegoeUI"/>
                  <w:sz w:val="20"/>
                  <w:szCs w:val="20"/>
                  <w:lang w:val="es-ES"/>
                </w:rPr>
                <w:t>www.mmediu.ro</w:t>
              </w:r>
            </w:hyperlink>
            <w:r w:rsidRPr="001B744D">
              <w:rPr>
                <w:rFonts w:ascii="Calibri" w:hAnsi="Calibri" w:cs="SegoeUI"/>
                <w:sz w:val="20"/>
                <w:szCs w:val="20"/>
                <w:lang w:val="es-ES"/>
              </w:rPr>
              <w:t xml:space="preserve"> </w:t>
            </w:r>
          </w:p>
          <w:p w:rsidR="00072121" w:rsidRPr="001B744D" w:rsidRDefault="00072121" w:rsidP="00CD022A">
            <w:pPr>
              <w:jc w:val="both"/>
              <w:rPr>
                <w:rFonts w:ascii="Calibri" w:hAnsi="Calibri" w:cs="SegoeUI"/>
                <w:sz w:val="20"/>
                <w:szCs w:val="20"/>
                <w:lang w:val="es-ES"/>
              </w:rPr>
            </w:pPr>
            <w:r w:rsidRPr="001B744D">
              <w:rPr>
                <w:rFonts w:ascii="Calibri" w:hAnsi="Calibri" w:cs="SegoeUI"/>
                <w:sz w:val="20"/>
                <w:szCs w:val="20"/>
                <w:lang w:val="es-ES"/>
              </w:rPr>
              <w:t xml:space="preserve">Informații privind impozitarea se pot obține de la Agenția Națională de Administrarea Fiscală la adresa </w:t>
            </w:r>
            <w:hyperlink r:id="rId14" w:history="1">
              <w:r w:rsidRPr="001B744D">
                <w:rPr>
                  <w:rStyle w:val="Hyperlink"/>
                  <w:rFonts w:ascii="Calibri" w:hAnsi="Calibri" w:cs="SegoeUI"/>
                  <w:sz w:val="20"/>
                  <w:szCs w:val="20"/>
                  <w:lang w:val="es-ES"/>
                </w:rPr>
                <w:t>www.mfinante.ro</w:t>
              </w:r>
            </w:hyperlink>
          </w:p>
          <w:p w:rsidR="00072121" w:rsidRPr="001B744D" w:rsidRDefault="00072121" w:rsidP="0032022E">
            <w:pPr>
              <w:rPr>
                <w:rFonts w:ascii="Calibri" w:hAnsi="Calibri"/>
                <w:b/>
                <w:sz w:val="20"/>
                <w:szCs w:val="20"/>
                <w:lang w:val="es-ES"/>
              </w:rPr>
            </w:pPr>
          </w:p>
        </w:tc>
      </w:tr>
    </w:tbl>
    <w:p w:rsidR="00072121" w:rsidRPr="001B744D" w:rsidRDefault="00072121" w:rsidP="00FF223A">
      <w:pPr>
        <w:pStyle w:val="Style17"/>
        <w:widowControl/>
        <w:spacing w:line="240" w:lineRule="auto"/>
        <w:ind w:left="270"/>
        <w:jc w:val="both"/>
        <w:rPr>
          <w:rFonts w:ascii="Calibri" w:hAnsi="Calibri"/>
          <w:sz w:val="20"/>
          <w:szCs w:val="20"/>
          <w:lang w:val="es-ES"/>
        </w:rPr>
      </w:pPr>
    </w:p>
    <w:p w:rsidR="00072121" w:rsidRPr="001B744D" w:rsidRDefault="00072121" w:rsidP="00FF223A">
      <w:pPr>
        <w:pStyle w:val="Style17"/>
        <w:widowControl/>
        <w:spacing w:line="240" w:lineRule="auto"/>
        <w:ind w:left="270"/>
        <w:jc w:val="both"/>
        <w:rPr>
          <w:rFonts w:ascii="Calibri" w:hAnsi="Calibri"/>
          <w:sz w:val="20"/>
          <w:szCs w:val="20"/>
          <w:lang w:val="es-ES"/>
        </w:rPr>
      </w:pPr>
    </w:p>
    <w:p w:rsidR="00072121" w:rsidRPr="001B744D" w:rsidRDefault="00072121"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IV.4.2  Modul de prezentare al propunerii financiare</w:t>
      </w:r>
    </w:p>
    <w:tbl>
      <w:tblPr>
        <w:tblW w:w="10170" w:type="dxa"/>
        <w:tblInd w:w="378" w:type="dxa"/>
        <w:tblLook w:val="00A0"/>
      </w:tblPr>
      <w:tblGrid>
        <w:gridCol w:w="10170"/>
      </w:tblGrid>
      <w:tr w:rsidR="00072121" w:rsidRPr="00FE6E0B"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Propunerea financiara va fi exprimata în lei. Oferta are caracter ferm şi obligatoriu, din punct de vedere al conţinutului pe toată perioada de valabilitate, trebuie să fie semnată, pe propria răspundere, de către ofertant sau de către o persoană împuternicită legalde către acesta. Preţul contractului este ferm în lei şi nu se ajustează, ceea ce înseamnă că plățile pe tot parcursul derulării contractului se vor face în lei în cadrul valorii ofertate de asemenea în lei, fără actualizare.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Oferta financiară va cuprinde: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 Formularul de ofertă ;</w:t>
            </w:r>
          </w:p>
          <w:p w:rsidR="00072121" w:rsidRPr="001B744D" w:rsidRDefault="00072121" w:rsidP="005B1497">
            <w:pPr>
              <w:jc w:val="both"/>
              <w:rPr>
                <w:rFonts w:ascii="Calibri" w:hAnsi="Calibri" w:cs="SegoeUI"/>
                <w:sz w:val="20"/>
                <w:szCs w:val="20"/>
                <w:lang w:val="es-ES"/>
              </w:rPr>
            </w:pPr>
            <w:r w:rsidRPr="001B744D">
              <w:rPr>
                <w:rFonts w:ascii="Calibri" w:hAnsi="Calibri" w:cs="SegoeUI"/>
                <w:sz w:val="20"/>
                <w:szCs w:val="20"/>
                <w:lang w:val="es-ES"/>
              </w:rPr>
              <w:t>- Centralizatorul de preturi;</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Ofertantul va elabora propunerea financiară astfel încât aceasta să furnizeze toate informațiile cu privire la preț, precum și la alte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condiții financiare și comerciale legate de obiectivul contractului de achiziție publica.</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Ofertantul va respecta cerințele impuse în documentația de atribuire privind modul de prezentare a ofertei financiare.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Nu se acceptă propuneri alternative.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Prețul ofertei din formularul de ofertă trebui să acopere produsele si serviciile descrise în Documentele Ofertei.</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La întocmirea propunerii financiare, operatorii economici vor ține cont de prevederile art. 137, alin. (2), lit. e) și f) din HG 395/2016.</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Data pentru care se determină echivalența leu/euro: este data publicării Anunțului de participare în SEAP.</w:t>
            </w:r>
          </w:p>
          <w:p w:rsidR="00072121" w:rsidRPr="001B744D" w:rsidRDefault="00072121" w:rsidP="005B1497">
            <w:pPr>
              <w:jc w:val="both"/>
              <w:rPr>
                <w:rFonts w:ascii="Calibri" w:hAnsi="Calibri" w:cs="SegoeUI"/>
                <w:sz w:val="20"/>
                <w:szCs w:val="20"/>
                <w:lang w:val="es-ES"/>
              </w:rPr>
            </w:pPr>
            <w:r w:rsidRPr="001B744D">
              <w:rPr>
                <w:rFonts w:ascii="Calibri" w:hAnsi="Calibri" w:cs="SegoeUI"/>
                <w:sz w:val="20"/>
                <w:szCs w:val="20"/>
                <w:lang w:val="es-ES"/>
              </w:rPr>
              <w:t>Prețul contractului de achiziție public ESTE FERM ȘI NU SE REVIZUIEȘTE</w:t>
            </w:r>
          </w:p>
          <w:p w:rsidR="00072121" w:rsidRPr="001B744D" w:rsidRDefault="00072121" w:rsidP="0032022E">
            <w:pPr>
              <w:jc w:val="both"/>
              <w:rPr>
                <w:b/>
                <w:sz w:val="18"/>
                <w:szCs w:val="18"/>
                <w:lang w:val="es-ES"/>
              </w:rPr>
            </w:pPr>
          </w:p>
        </w:tc>
      </w:tr>
    </w:tbl>
    <w:p w:rsidR="00072121" w:rsidRPr="001B744D" w:rsidRDefault="00072121" w:rsidP="00FF223A">
      <w:pPr>
        <w:pStyle w:val="Style15"/>
        <w:widowControl/>
        <w:spacing w:line="240" w:lineRule="auto"/>
        <w:ind w:left="270"/>
        <w:rPr>
          <w:rFonts w:ascii="Calibri" w:hAnsi="Calibri"/>
          <w:sz w:val="20"/>
          <w:szCs w:val="20"/>
          <w:lang w:val="es-ES"/>
        </w:rPr>
      </w:pPr>
    </w:p>
    <w:p w:rsidR="00072121" w:rsidRPr="001B744D" w:rsidRDefault="00072121" w:rsidP="00FF223A">
      <w:pPr>
        <w:pStyle w:val="Style15"/>
        <w:widowControl/>
        <w:spacing w:line="240" w:lineRule="auto"/>
        <w:ind w:left="270"/>
        <w:rPr>
          <w:rFonts w:ascii="Calibri" w:hAnsi="Calibri"/>
          <w:sz w:val="20"/>
          <w:szCs w:val="20"/>
          <w:lang w:val="es-ES"/>
        </w:rPr>
      </w:pPr>
    </w:p>
    <w:p w:rsidR="00072121" w:rsidRPr="001B744D" w:rsidRDefault="00072121" w:rsidP="00FF223A">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IV.4.3  Modul de prezentare al ofertei</w:t>
      </w:r>
    </w:p>
    <w:tbl>
      <w:tblPr>
        <w:tblW w:w="10170" w:type="dxa"/>
        <w:tblInd w:w="378" w:type="dxa"/>
        <w:tblLook w:val="00A0"/>
      </w:tblPr>
      <w:tblGrid>
        <w:gridCol w:w="10170"/>
      </w:tblGrid>
      <w:tr w:rsidR="00072121" w:rsidRPr="001C796C" w:rsidTr="0032022E">
        <w:tc>
          <w:tcPr>
            <w:tcW w:w="10170" w:type="dxa"/>
            <w:tcBorders>
              <w:top w:val="single" w:sz="4" w:space="0" w:color="auto"/>
              <w:left w:val="single" w:sz="4" w:space="0" w:color="auto"/>
              <w:bottom w:val="single" w:sz="4" w:space="0" w:color="auto"/>
              <w:right w:val="single" w:sz="4" w:space="0" w:color="auto"/>
            </w:tcBorders>
            <w:shd w:val="clear" w:color="auto" w:fill="F2F2F2"/>
          </w:tcPr>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1.Ofertantul are obligația de a elabora oferta în conformitate cu prevederile din prezenta documentatie de atribuire.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2.Limba de redactare a ofertei este limba română, orice alt document prezentat în altă limbă va fi însoțit de traducerea autorizată.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3.Adresa la care se depune oferta este www.e-licitatie.ro (SEAP). Operatorii economici au obligația de a transmite oferta pana la data și ora limită stabilite pentru depunerea ofertelor. Ofertele depuse după data și ora-limită de depunere sau la o alta adresa decat cea stabilita in anuntul de participare vor fi respinse conform art. 64, alin. (7) din HG 395 /2016 și vor fi returnate nedeschise.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Toate documentele transmise de ofertanți (solicitarile de clarificari din perioada de pregatire a ofertelor, DUAE, propunere tehnică, propunerea financiară, răspunsuri la solicitările de clarificare formulate de către comisia de evaluare, etc.) vor fi transmise în format electronic in SEAP, fiind semnate cu semnătură electronică extinsă, potrivit prevederilor Legii nr. 455/2001 privind semnătura electronică.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Propunerea tehnică și propunerea financiară vor fi în foldere/fișiere separate, vor avea fiecare câte un opis (în care vor fi menționate toate documentele solicitate în documentația de atribuire, cu indicarea paginii la care se află documentul, în ordinea solicitată în documentația de atribuire), iar fiecare filă va fi numerotată, semnată și ștampilată de către reprezentantul autorizat al ofertantului împuternicit să angajeze ofertantul în contract.</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În cazul în care există asociați, subcontractanți sau terți susținători, documentele de același tip se vor așeza unul după altul.</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4.Conform art. 193 din Legea nr. 98/2016, autoritatea contractantă acceptă la momentul depunerii solicitărilor de participare sau ofertelor DUAE, constând într-o declarație pe propria răspundere actualizată, ca dovadă preliminară în locul certificatelor eliberate de către autoritățile publice sau de către terți care confirmă că operatorul economic în cauză îndeplinește următoarele condiții:</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a)Nu se află în niciuna din situațiile de excludere menționate la art. 164, 165, 167;</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b)Îndeplinește criteriile privind capacitatea tehnică, profesională, economică și financiară, astfel cum au fost solicitate de către autoritatea contractantă.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În cazul în care operatorul economic își demonstrează îndeplinirea criteriilor privind capacitatea invocând susținerea unor terți, DUAE se va completa și de către susținătorii acestuia. De asemenea, DUAE va fi completat și de către asociați sau subcontractanți, dacă este cazul.</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Adresa unde poate fi completat DUAE pentru ca apoi sa fie exportat în calculatorul personal și apoi încărcat și transmis online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 xml:space="preserve">împreuna cu oferta până la data limită stabilită pentru depunerea acestei este: </w:t>
            </w:r>
            <w:hyperlink r:id="rId15" w:history="1">
              <w:r w:rsidRPr="001B744D">
                <w:rPr>
                  <w:rStyle w:val="Hyperlink"/>
                  <w:rFonts w:ascii="Calibri" w:hAnsi="Calibri" w:cs="SegoeUI"/>
                  <w:sz w:val="20"/>
                  <w:szCs w:val="20"/>
                  <w:lang w:val="es-ES"/>
                </w:rPr>
                <w:t>https://ec.europa.eu/growth/toolsdatabases/espd/filter</w:t>
              </w:r>
            </w:hyperlink>
            <w:r w:rsidRPr="001B744D">
              <w:rPr>
                <w:rFonts w:ascii="Calibri" w:hAnsi="Calibri" w:cs="SegoeUI"/>
                <w:sz w:val="20"/>
                <w:szCs w:val="20"/>
                <w:lang w:val="es-ES"/>
              </w:rPr>
              <w:t xml:space="preserve">   Se va consulta si Ghidul de utilizare DUAE postat pe site-ul </w:t>
            </w:r>
            <w:hyperlink r:id="rId16" w:history="1">
              <w:r w:rsidRPr="001B744D">
                <w:rPr>
                  <w:rStyle w:val="Hyperlink"/>
                  <w:rFonts w:ascii="Calibri" w:hAnsi="Calibri" w:cs="SegoeUI"/>
                  <w:sz w:val="20"/>
                  <w:szCs w:val="20"/>
                  <w:lang w:val="es-ES"/>
                </w:rPr>
                <w:t>www.e-licitatie.ro</w:t>
              </w:r>
            </w:hyperlink>
            <w:r w:rsidRPr="001B744D">
              <w:rPr>
                <w:rFonts w:ascii="Calibri" w:hAnsi="Calibri" w:cs="SegoeUI"/>
                <w:sz w:val="20"/>
                <w:szCs w:val="20"/>
                <w:lang w:val="es-ES"/>
              </w:rPr>
              <w:t xml:space="preserve"> .</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Înainte de atribuirea contractului de achiziție publică, autoritatea contractantă solicită ofertantului clasat pe primul loc după aplicarea criteriului de atribuire să prezinte documente justificative actualizate prin care să demonstreze îndeplinirea tuturor criteriilor de calificare și selecție, în conformitate cu informațiile cuprinse în DUAE.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Prin excepție, operatorii economici nu sunt obligați să prezinte documentele justificative sau alte probe în sprijinul informațiilor declarate în DUAE în cazul și în măsura în care autoritatea contractantă are posibilitatea de a obține certificatele sau informațiile relevante în mod direct, prin accesarea unei baze naționale din orice stat membru, disponibile în mod gratuit, cum ar fi un registru național al achizițiilor publice, un dosar virtual al societății, un sistem electronic de stocare a documentelor sau un sistem de preselecție.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5.Conform art. 123 din HG 395/2016, dacă este cazul, ofertanții indică, motivat în cuprinsul ofertei care informațiile din propunerea tehnică și/sau din propunerea financiară sunt confidențiale, clasificate sau sunt protejate de un drept de proprietate intelectuală, în baza legislației aplicabile.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Ulterior finalizării procedurii de atribuire, documentele depuse de ofertanți au caracter de documente publice, conform art. 217 din</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Legea nr. 98/2016. Accesul persoanelor nu poate fi restricționat decât în măsura în care aceste informații sunt confidențiale, clasificate sau protejate de un drept de proprietate intelectuală, potrivit legii. După comunicarea rezultatului procedurii de atribuire, autoritatea contractantă are obligația de a permite, la cerere,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p>
          <w:p w:rsidR="00072121" w:rsidRPr="001B744D" w:rsidRDefault="00072121" w:rsidP="004F2E3B">
            <w:pPr>
              <w:widowControl/>
              <w:rPr>
                <w:rFonts w:ascii="Calibri" w:hAnsi="Calibri" w:cs="SegoeUI"/>
                <w:sz w:val="20"/>
                <w:szCs w:val="20"/>
                <w:lang w:val="es-ES"/>
              </w:rPr>
            </w:pPr>
            <w:r w:rsidRPr="001B744D">
              <w:rPr>
                <w:rFonts w:ascii="Calibri" w:hAnsi="Calibri" w:cs="SegoeUI"/>
                <w:sz w:val="20"/>
                <w:szCs w:val="20"/>
                <w:lang w:val="es-ES"/>
              </w:rPr>
              <w:t>6.În cazul în care comisia de evaluare solicită unui candidat/ofertant clarificări și, după caz, completări ale documentelor prezentate de acesta în cadrul ofertei sau solicitării de participare, iar candidatul/ofertantul nu transmite în termenul precizat de comisia de evaluare clarificările/completările solicitate sau clarificările/completările transmise nu sunt concludente, oferta va fi considerată inacceptabilă.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7.Oferta va fi alcătuită din:</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-Garantia de participare;</w:t>
            </w:r>
          </w:p>
          <w:p w:rsidR="00072121" w:rsidRPr="001B744D" w:rsidRDefault="00072121" w:rsidP="005B1497">
            <w:pPr>
              <w:jc w:val="both"/>
              <w:rPr>
                <w:rFonts w:ascii="Calibri" w:hAnsi="Calibri" w:cs="SegoeUI"/>
                <w:sz w:val="20"/>
                <w:szCs w:val="20"/>
                <w:lang w:val="es-ES"/>
              </w:rPr>
            </w:pPr>
            <w:r w:rsidRPr="001B744D">
              <w:rPr>
                <w:rFonts w:ascii="Calibri" w:hAnsi="Calibri" w:cs="SegoeUI"/>
                <w:sz w:val="20"/>
                <w:szCs w:val="20"/>
                <w:lang w:val="es-ES"/>
              </w:rPr>
              <w:t>- DUAE;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-Propunerea Tehnică. Ofertantul are obligația de a numerota crescător toate paginile ofertei, de la prima la ultima pagină;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-Propunerea Financiară. Prețul se criptează. Ofertantul are obligația de a numerota crescător toate paginile ofertei, de la prima la</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ultima pagină;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8.Ofertantul clasat pe primul loc dupa aplicarea criteriului de atribuire intocmit la finalizarea evaluarii ofertelor va prezenta la</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solicitarea Autoritatii Contractante documente care sustin informatiile din DUAE.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9.Lipsa propunerii tehnice și/sau financiare va duce la respingerea ofertei ca inacceptabilă.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10.Oferta nu trebuie să conțină modificări, ștersături sau adăugiri.</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11.Oferta trebuie să fie fermă, să aibă caracter definitiv și obligatoriu pe toată durata de valabilitate precizată.</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12.Nu se acceptă oferte alternative.</w:t>
            </w:r>
          </w:p>
          <w:p w:rsidR="00072121" w:rsidRPr="001B744D" w:rsidRDefault="00072121" w:rsidP="005B1497">
            <w:pPr>
              <w:jc w:val="both"/>
              <w:rPr>
                <w:rFonts w:ascii="Calibri" w:hAnsi="Calibri"/>
                <w:b/>
                <w:sz w:val="20"/>
                <w:szCs w:val="20"/>
                <w:lang w:val="es-ES"/>
              </w:rPr>
            </w:pPr>
            <w:r w:rsidRPr="001B744D">
              <w:rPr>
                <w:rFonts w:ascii="Calibri" w:hAnsi="Calibri" w:cs="SegoeUI"/>
                <w:sz w:val="20"/>
                <w:szCs w:val="20"/>
                <w:lang w:val="es-ES"/>
              </w:rPr>
              <w:t>13.Ofertantul va suporta toate costurile asociate elaborării și prezentării ofertei sale, precum și a documentelor care o însoțesc, iar Autoritatea Contractantă nu va fi responsabilă sau răspunzătoare pentru costurile respective.</w:t>
            </w:r>
          </w:p>
        </w:tc>
      </w:tr>
    </w:tbl>
    <w:p w:rsidR="00072121" w:rsidRPr="001B744D" w:rsidRDefault="00072121" w:rsidP="00FF223A">
      <w:pPr>
        <w:pStyle w:val="Style15"/>
        <w:widowControl/>
        <w:spacing w:line="240" w:lineRule="auto"/>
        <w:ind w:left="270"/>
        <w:rPr>
          <w:rFonts w:ascii="Calibri" w:hAnsi="Calibri"/>
          <w:sz w:val="20"/>
          <w:szCs w:val="20"/>
          <w:lang w:val="es-ES"/>
        </w:rPr>
      </w:pPr>
    </w:p>
    <w:p w:rsidR="00072121" w:rsidRPr="001B744D" w:rsidRDefault="00072121" w:rsidP="00FF223A">
      <w:pPr>
        <w:pStyle w:val="Style28"/>
        <w:widowControl/>
        <w:spacing w:line="240" w:lineRule="auto"/>
        <w:ind w:left="270" w:right="4992" w:firstLine="270"/>
        <w:rPr>
          <w:rStyle w:val="FontStyle46"/>
          <w:rFonts w:ascii="Calibri" w:hAnsi="Calibri"/>
          <w:b/>
          <w:sz w:val="24"/>
          <w:lang w:val="es-ES"/>
        </w:rPr>
      </w:pPr>
    </w:p>
    <w:p w:rsidR="00072121" w:rsidRPr="001B744D" w:rsidRDefault="00072121" w:rsidP="0032022E">
      <w:pPr>
        <w:pStyle w:val="Style1"/>
        <w:widowControl/>
        <w:tabs>
          <w:tab w:val="left" w:leader="underscore" w:pos="9091"/>
        </w:tabs>
        <w:ind w:left="270"/>
        <w:jc w:val="both"/>
        <w:rPr>
          <w:rStyle w:val="FontStyle46"/>
          <w:rFonts w:ascii="Calibri" w:hAnsi="Calibri"/>
          <w:b/>
          <w:sz w:val="24"/>
          <w:lang w:val="es-ES"/>
        </w:rPr>
      </w:pPr>
      <w:r w:rsidRPr="001B744D">
        <w:rPr>
          <w:rStyle w:val="FontStyle46"/>
          <w:rFonts w:ascii="Calibri" w:hAnsi="Calibri"/>
          <w:b/>
          <w:sz w:val="24"/>
          <w:lang w:val="es-ES"/>
        </w:rPr>
        <w:t xml:space="preserve">SECTIUNEA VI  INFORMATII SUPLIMENTARE </w:t>
      </w:r>
      <w:r w:rsidRPr="001B744D">
        <w:rPr>
          <w:rStyle w:val="FontStyle46"/>
          <w:rFonts w:ascii="Calibri" w:hAnsi="Calibri"/>
          <w:b/>
          <w:sz w:val="24"/>
          <w:lang w:val="es-ES"/>
        </w:rPr>
        <w:tab/>
      </w:r>
    </w:p>
    <w:p w:rsidR="00072121" w:rsidRPr="001B744D" w:rsidRDefault="00072121" w:rsidP="0032022E">
      <w:pPr>
        <w:pStyle w:val="Style28"/>
        <w:widowControl/>
        <w:spacing w:line="240" w:lineRule="auto"/>
        <w:ind w:left="270" w:right="4992" w:firstLine="0"/>
        <w:rPr>
          <w:rStyle w:val="FontStyle47"/>
          <w:rFonts w:ascii="Calibri" w:hAnsi="Calibri"/>
          <w:b/>
          <w:sz w:val="24"/>
          <w:szCs w:val="22"/>
          <w:lang w:val="es-ES"/>
        </w:rPr>
      </w:pPr>
      <w:r w:rsidRPr="001B744D">
        <w:rPr>
          <w:rStyle w:val="FontStyle46"/>
          <w:rFonts w:ascii="Calibri" w:hAnsi="Calibri"/>
          <w:b/>
          <w:sz w:val="24"/>
          <w:lang w:val="es-ES"/>
        </w:rPr>
        <w:tab/>
      </w:r>
    </w:p>
    <w:p w:rsidR="00072121" w:rsidRPr="001B744D" w:rsidRDefault="00072121" w:rsidP="0032022E">
      <w:pPr>
        <w:pStyle w:val="Style28"/>
        <w:widowControl/>
        <w:spacing w:line="240" w:lineRule="auto"/>
        <w:ind w:left="270" w:right="4992" w:firstLine="0"/>
        <w:rPr>
          <w:rStyle w:val="FontStyle47"/>
          <w:rFonts w:ascii="Calibri" w:hAnsi="Calibri"/>
          <w:b/>
          <w:sz w:val="22"/>
          <w:lang w:val="es-ES"/>
        </w:rPr>
      </w:pPr>
      <w:r w:rsidRPr="001B744D">
        <w:rPr>
          <w:rStyle w:val="FontStyle47"/>
          <w:rFonts w:ascii="Calibri" w:hAnsi="Calibri"/>
          <w:b/>
          <w:sz w:val="22"/>
          <w:lang w:val="es-ES"/>
        </w:rPr>
        <w:t>VI.1   Aceasta achizitie este periodica</w:t>
      </w:r>
    </w:p>
    <w:p w:rsidR="00072121" w:rsidRPr="001B744D" w:rsidRDefault="00072121" w:rsidP="0032022E">
      <w:pPr>
        <w:pStyle w:val="Style15"/>
        <w:widowControl/>
        <w:spacing w:line="240" w:lineRule="auto"/>
        <w:ind w:left="270"/>
        <w:rPr>
          <w:rStyle w:val="FontStyle51"/>
          <w:rFonts w:ascii="Calibri" w:hAnsi="Calibri"/>
          <w:b/>
          <w:sz w:val="20"/>
          <w:szCs w:val="20"/>
          <w:u w:val="single"/>
          <w:lang w:val="es-ES"/>
        </w:rPr>
      </w:pP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NU</w:t>
      </w:r>
    </w:p>
    <w:p w:rsidR="00072121" w:rsidRPr="001B744D" w:rsidRDefault="00072121" w:rsidP="0032022E">
      <w:pPr>
        <w:pStyle w:val="Style31"/>
        <w:widowControl/>
        <w:spacing w:line="240" w:lineRule="auto"/>
        <w:ind w:left="270" w:right="4646" w:firstLine="0"/>
        <w:rPr>
          <w:rFonts w:ascii="Calibri" w:hAnsi="Calibri"/>
          <w:sz w:val="20"/>
          <w:szCs w:val="20"/>
          <w:lang w:val="es-ES"/>
        </w:rPr>
      </w:pPr>
    </w:p>
    <w:p w:rsidR="00072121" w:rsidRPr="001B744D" w:rsidRDefault="00072121" w:rsidP="0032022E">
      <w:pPr>
        <w:pStyle w:val="Style31"/>
        <w:widowControl/>
        <w:spacing w:line="240" w:lineRule="auto"/>
        <w:ind w:left="270" w:right="4646" w:firstLine="0"/>
        <w:rPr>
          <w:rStyle w:val="FontStyle47"/>
          <w:rFonts w:ascii="Calibri" w:hAnsi="Calibri"/>
          <w:b/>
          <w:sz w:val="20"/>
          <w:szCs w:val="20"/>
          <w:lang w:val="es-ES"/>
        </w:rPr>
      </w:pPr>
      <w:r w:rsidRPr="001B744D">
        <w:rPr>
          <w:rStyle w:val="FontStyle47"/>
          <w:rFonts w:ascii="Calibri" w:hAnsi="Calibri"/>
          <w:b/>
          <w:sz w:val="20"/>
          <w:szCs w:val="20"/>
          <w:lang w:val="es-ES"/>
        </w:rPr>
        <w:t xml:space="preserve">VI.2    Informatii privind fluxurile de lucru electronice </w:t>
      </w:r>
    </w:p>
    <w:p w:rsidR="00072121" w:rsidRPr="001B744D" w:rsidRDefault="00072121" w:rsidP="00424CB9">
      <w:pPr>
        <w:pStyle w:val="Style31"/>
        <w:widowControl/>
        <w:spacing w:line="240" w:lineRule="auto"/>
        <w:ind w:left="270" w:right="1134" w:firstLine="0"/>
        <w:rPr>
          <w:rStyle w:val="FontStyle50"/>
          <w:rFonts w:ascii="Calibri" w:hAnsi="Calibri"/>
          <w:sz w:val="20"/>
          <w:szCs w:val="20"/>
          <w:lang w:val="es-ES"/>
        </w:rPr>
      </w:pPr>
      <w:r w:rsidRPr="001B744D">
        <w:rPr>
          <w:rStyle w:val="FontStyle50"/>
          <w:rFonts w:ascii="Calibri" w:hAnsi="Calibri"/>
          <w:sz w:val="20"/>
          <w:szCs w:val="20"/>
          <w:lang w:val="es-ES"/>
        </w:rPr>
        <w:t xml:space="preserve">       Se va utiliza sistemul de comenzi electronice    </w:t>
      </w:r>
      <w:r w:rsidRPr="001B744D">
        <w:rPr>
          <w:rStyle w:val="FontStyle51"/>
          <w:rFonts w:ascii="Calibri" w:hAnsi="Calibri"/>
          <w:b/>
          <w:sz w:val="20"/>
          <w:szCs w:val="20"/>
          <w:highlight w:val="lightGray"/>
          <w:u w:val="single"/>
          <w:lang w:val="es-ES"/>
        </w:rPr>
        <w:t>NU</w:t>
      </w:r>
    </w:p>
    <w:p w:rsidR="00072121" w:rsidRPr="001B744D" w:rsidRDefault="00072121" w:rsidP="00424CB9">
      <w:pPr>
        <w:pStyle w:val="Style31"/>
        <w:widowControl/>
        <w:spacing w:line="240" w:lineRule="auto"/>
        <w:ind w:left="270" w:right="1134" w:firstLine="0"/>
        <w:rPr>
          <w:rStyle w:val="FontStyle51"/>
          <w:rFonts w:ascii="Calibri" w:hAnsi="Calibri"/>
          <w:b/>
          <w:sz w:val="6"/>
          <w:szCs w:val="20"/>
          <w:u w:val="single"/>
          <w:lang w:val="es-ES"/>
        </w:rPr>
      </w:pPr>
      <w:r w:rsidRPr="001B744D">
        <w:rPr>
          <w:rStyle w:val="FontStyle50"/>
          <w:rFonts w:ascii="Calibri" w:hAnsi="Calibri"/>
          <w:sz w:val="20"/>
          <w:szCs w:val="20"/>
          <w:lang w:val="es-ES"/>
        </w:rPr>
        <w:t xml:space="preserve">       </w:t>
      </w:r>
    </w:p>
    <w:p w:rsidR="00072121" w:rsidRPr="001B744D" w:rsidRDefault="00072121" w:rsidP="00424CB9">
      <w:pPr>
        <w:pStyle w:val="Style32"/>
        <w:widowControl/>
        <w:spacing w:line="240" w:lineRule="auto"/>
        <w:ind w:left="270" w:right="1134" w:firstLine="0"/>
        <w:rPr>
          <w:rStyle w:val="FontStyle51"/>
          <w:rFonts w:ascii="Calibri" w:hAnsi="Calibri"/>
          <w:b/>
          <w:sz w:val="20"/>
          <w:szCs w:val="20"/>
          <w:u w:val="single"/>
          <w:lang w:val="es-ES"/>
        </w:rPr>
      </w:pPr>
      <w:r w:rsidRPr="001B744D">
        <w:rPr>
          <w:rStyle w:val="FontStyle50"/>
          <w:rFonts w:ascii="Calibri" w:hAnsi="Calibri"/>
          <w:sz w:val="20"/>
          <w:szCs w:val="20"/>
          <w:lang w:val="es-ES"/>
        </w:rPr>
        <w:t xml:space="preserve">       Se va accepta facturarea electronica          </w:t>
      </w:r>
      <w:r w:rsidRPr="001B744D">
        <w:rPr>
          <w:rStyle w:val="FontStyle51"/>
          <w:rFonts w:ascii="Calibri" w:hAnsi="Calibri"/>
          <w:b/>
          <w:sz w:val="20"/>
          <w:szCs w:val="20"/>
          <w:highlight w:val="lightGray"/>
          <w:u w:val="single"/>
          <w:lang w:val="es-ES"/>
        </w:rPr>
        <w:t>NU</w:t>
      </w:r>
    </w:p>
    <w:p w:rsidR="00072121" w:rsidRPr="001B744D" w:rsidRDefault="00072121" w:rsidP="00424CB9">
      <w:pPr>
        <w:pStyle w:val="Style32"/>
        <w:widowControl/>
        <w:spacing w:line="240" w:lineRule="auto"/>
        <w:ind w:left="270" w:right="1134" w:firstLine="0"/>
        <w:rPr>
          <w:rStyle w:val="FontStyle51"/>
          <w:rFonts w:ascii="Calibri" w:hAnsi="Calibri"/>
          <w:sz w:val="8"/>
          <w:szCs w:val="20"/>
          <w:u w:val="single"/>
          <w:lang w:val="es-ES"/>
        </w:rPr>
      </w:pPr>
    </w:p>
    <w:p w:rsidR="00072121" w:rsidRPr="001B744D" w:rsidRDefault="00072121" w:rsidP="00424CB9">
      <w:pPr>
        <w:pStyle w:val="Style32"/>
        <w:widowControl/>
        <w:spacing w:line="240" w:lineRule="auto"/>
        <w:ind w:left="270" w:right="1134" w:firstLine="0"/>
        <w:rPr>
          <w:rStyle w:val="FontStyle51"/>
          <w:rFonts w:ascii="Calibri" w:hAnsi="Calibri"/>
          <w:sz w:val="20"/>
          <w:szCs w:val="20"/>
          <w:lang w:val="es-ES"/>
        </w:rPr>
      </w:pPr>
      <w:r w:rsidRPr="001B744D">
        <w:rPr>
          <w:rStyle w:val="FontStyle50"/>
          <w:rFonts w:ascii="Calibri" w:hAnsi="Calibri"/>
          <w:sz w:val="20"/>
          <w:szCs w:val="20"/>
          <w:lang w:val="es-ES"/>
        </w:rPr>
        <w:t xml:space="preserve">       Se vor utiliza platile electronice              </w:t>
      </w:r>
      <w:r w:rsidRPr="001B744D">
        <w:rPr>
          <w:rStyle w:val="FontStyle51"/>
          <w:rFonts w:ascii="Calibri" w:hAnsi="Calibri"/>
          <w:b/>
          <w:sz w:val="20"/>
          <w:szCs w:val="20"/>
          <w:highlight w:val="lightGray"/>
          <w:u w:val="single"/>
          <w:lang w:val="es-ES"/>
        </w:rPr>
        <w:t>NU</w:t>
      </w:r>
    </w:p>
    <w:p w:rsidR="00072121" w:rsidRPr="001B744D" w:rsidRDefault="00072121" w:rsidP="0032022E">
      <w:pPr>
        <w:pStyle w:val="Style31"/>
        <w:widowControl/>
        <w:spacing w:line="240" w:lineRule="auto"/>
        <w:ind w:left="270" w:firstLine="0"/>
        <w:rPr>
          <w:rStyle w:val="FontStyle47"/>
          <w:rFonts w:ascii="Calibri" w:hAnsi="Calibri"/>
          <w:sz w:val="20"/>
          <w:szCs w:val="20"/>
          <w:lang w:val="es-ES"/>
        </w:rPr>
      </w:pPr>
    </w:p>
    <w:p w:rsidR="00072121" w:rsidRPr="001B744D" w:rsidRDefault="00072121" w:rsidP="0032022E">
      <w:pPr>
        <w:pStyle w:val="Style15"/>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VI.3) ALTE INFORMATII (dupa caz)</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70"/>
      </w:tblGrid>
      <w:tr w:rsidR="00072121" w:rsidRPr="00C346D0" w:rsidTr="00424CB9">
        <w:trPr>
          <w:trHeight w:val="186"/>
        </w:trPr>
        <w:tc>
          <w:tcPr>
            <w:tcW w:w="10170" w:type="dxa"/>
            <w:shd w:val="clear" w:color="auto" w:fill="F2F2F2"/>
          </w:tcPr>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Adresa unde poate fi accesat si completat DUAE pentru ca apoi sa fie exportat în calculatorul personal și apoi încărcat și</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 xml:space="preserve">transmis online împreuna cu oferta până la data limită stabilită pentru depunerea acestei este: </w:t>
            </w:r>
            <w:hyperlink r:id="rId17" w:history="1">
              <w:r w:rsidRPr="001B744D">
                <w:rPr>
                  <w:rStyle w:val="Hyperlink"/>
                  <w:rFonts w:ascii="Calibri" w:hAnsi="Calibri" w:cs="SegoeUI"/>
                  <w:sz w:val="20"/>
                  <w:szCs w:val="20"/>
                  <w:lang w:val="es-ES"/>
                </w:rPr>
                <w:t>https://ec.europa.eu/growth/toolsdatabases/espd/filter</w:t>
              </w:r>
            </w:hyperlink>
            <w:r w:rsidRPr="001B744D">
              <w:rPr>
                <w:rFonts w:ascii="Calibri" w:hAnsi="Calibri" w:cs="SegoeUI"/>
                <w:sz w:val="20"/>
                <w:szCs w:val="20"/>
                <w:lang w:val="es-ES"/>
              </w:rPr>
              <w:t xml:space="preserve"> . Se va consulta si Ghidul de utilizare DUAE postat pe site-ul </w:t>
            </w:r>
            <w:hyperlink r:id="rId18" w:history="1">
              <w:r w:rsidRPr="001B744D">
                <w:rPr>
                  <w:rStyle w:val="Hyperlink"/>
                  <w:rFonts w:ascii="Calibri" w:hAnsi="Calibri" w:cs="SegoeUI"/>
                  <w:sz w:val="20"/>
                  <w:szCs w:val="20"/>
                  <w:lang w:val="es-ES"/>
                </w:rPr>
                <w:t>www.e-licitatie.ro</w:t>
              </w:r>
            </w:hyperlink>
            <w:r w:rsidRPr="001B744D">
              <w:rPr>
                <w:rFonts w:ascii="Calibri" w:hAnsi="Calibri" w:cs="SegoeUI"/>
                <w:sz w:val="20"/>
                <w:szCs w:val="20"/>
                <w:lang w:val="es-ES"/>
              </w:rPr>
              <w:t xml:space="preserve"> .</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Atentie!</w:t>
            </w:r>
          </w:p>
          <w:p w:rsidR="00072121" w:rsidRPr="001B744D" w:rsidRDefault="00072121" w:rsidP="005B1497">
            <w:pPr>
              <w:widowControl/>
              <w:rPr>
                <w:rFonts w:ascii="Calibri" w:hAnsi="Calibri" w:cs="SegoeUI"/>
                <w:sz w:val="20"/>
                <w:szCs w:val="20"/>
                <w:lang w:val="es-ES"/>
              </w:rPr>
            </w:pPr>
            <w:r w:rsidRPr="001B744D">
              <w:rPr>
                <w:rFonts w:ascii="Calibri" w:hAnsi="Calibri" w:cs="SegoeUI"/>
                <w:sz w:val="20"/>
                <w:szCs w:val="20"/>
                <w:lang w:val="es-ES"/>
              </w:rPr>
              <w:t>1.Solicitarile de clarificari se vor completa exclusiv in SEAP la Sectiunea intrebari, iar raspunsurile la acestea vor fi publicate tot in SEAP. Pentru orice solicitare de clarificari in legatura cu Documentatia de atribuire, operatorii economici trebuie sa se inregistreze in SEAP(www.e-licitatie.ro) ca operator economic si ca participant la procedura de atribuire. Comisia de evaluare va transmite solicitarile de clarificare in legatura cu oferta depusa in SEAP, la rubrica Intrebari. Operatorii economici vor depune raspunsurile la clarificari si eventualele documente solicitate in SEAP, in format electronic, semnate cu semnatura electronica extinsa, conform prevederilor Legii nr. 455/2001 privind semnatura electronica.</w:t>
            </w:r>
          </w:p>
          <w:p w:rsidR="00072121" w:rsidRPr="004F2E3B" w:rsidRDefault="00072121" w:rsidP="005B1497">
            <w:pPr>
              <w:widowControl/>
              <w:rPr>
                <w:rFonts w:ascii="Calibri" w:hAnsi="Calibri" w:cs="SegoeUI"/>
                <w:sz w:val="20"/>
                <w:szCs w:val="20"/>
              </w:rPr>
            </w:pPr>
            <w:r w:rsidRPr="001B744D">
              <w:rPr>
                <w:rFonts w:ascii="Calibri" w:hAnsi="Calibri" w:cs="SegoeUI"/>
                <w:sz w:val="20"/>
                <w:szCs w:val="20"/>
                <w:lang w:val="es-ES"/>
              </w:rPr>
              <w:t xml:space="preserve">2.Raspunsurile la clarificari vor fi publicate in mod exclusiv pe SEAP(www.e-licitatie.ro). </w:t>
            </w:r>
            <w:r w:rsidRPr="004F2E3B">
              <w:rPr>
                <w:rFonts w:ascii="Calibri" w:hAnsi="Calibri" w:cs="SegoeUI"/>
                <w:sz w:val="20"/>
                <w:szCs w:val="20"/>
              </w:rPr>
              <w:t>Riscurile neaccesarii clarificarilor cad in sarcina operatorului economic.</w:t>
            </w:r>
          </w:p>
          <w:p w:rsidR="00072121" w:rsidRPr="00C346D0" w:rsidRDefault="00072121" w:rsidP="009B234C">
            <w:pPr>
              <w:jc w:val="both"/>
              <w:rPr>
                <w:rFonts w:ascii="Calibri" w:hAnsi="Calibri"/>
                <w:b/>
                <w:sz w:val="20"/>
                <w:szCs w:val="20"/>
                <w:lang w:eastAsia="en-GB"/>
              </w:rPr>
            </w:pPr>
            <w:r w:rsidRPr="00C346D0">
              <w:rPr>
                <w:rFonts w:ascii="Calibri" w:hAnsi="Calibri"/>
                <w:b/>
                <w:sz w:val="20"/>
                <w:szCs w:val="20"/>
                <w:lang w:eastAsia="en-GB"/>
              </w:rPr>
              <w:t xml:space="preserve"> </w:t>
            </w:r>
          </w:p>
        </w:tc>
      </w:tr>
    </w:tbl>
    <w:p w:rsidR="00072121" w:rsidRPr="00424CB9" w:rsidRDefault="00072121" w:rsidP="004F2E3B">
      <w:pPr>
        <w:pStyle w:val="Style31"/>
        <w:widowControl/>
        <w:spacing w:line="240" w:lineRule="auto"/>
        <w:ind w:right="6331" w:firstLine="0"/>
        <w:rPr>
          <w:rFonts w:ascii="Calibri" w:hAnsi="Calibri"/>
          <w:sz w:val="20"/>
          <w:szCs w:val="20"/>
        </w:rPr>
      </w:pPr>
    </w:p>
    <w:p w:rsidR="00072121" w:rsidRPr="004F2E3B" w:rsidRDefault="00072121" w:rsidP="004F2E3B">
      <w:pPr>
        <w:pStyle w:val="Style31"/>
        <w:widowControl/>
        <w:spacing w:line="240" w:lineRule="auto"/>
        <w:ind w:left="270" w:right="6331" w:firstLine="0"/>
        <w:rPr>
          <w:rStyle w:val="FontStyle50"/>
          <w:rFonts w:ascii="Calibri" w:hAnsi="Calibri"/>
          <w:b/>
          <w:sz w:val="20"/>
          <w:szCs w:val="20"/>
        </w:rPr>
      </w:pPr>
      <w:r w:rsidRPr="00424CB9">
        <w:rPr>
          <w:rStyle w:val="FontStyle47"/>
          <w:rFonts w:ascii="Calibri" w:hAnsi="Calibri"/>
          <w:b/>
          <w:sz w:val="20"/>
          <w:szCs w:val="20"/>
        </w:rPr>
        <w:t>VI.4 Proceduri de contestare</w:t>
      </w:r>
    </w:p>
    <w:p w:rsidR="00072121" w:rsidRDefault="00072121" w:rsidP="0032022E">
      <w:pPr>
        <w:pStyle w:val="Style36"/>
        <w:widowControl/>
        <w:spacing w:line="240" w:lineRule="auto"/>
        <w:ind w:left="270" w:right="5530" w:firstLine="0"/>
        <w:rPr>
          <w:rStyle w:val="FontStyle50"/>
          <w:rFonts w:ascii="Calibri" w:hAnsi="Calibri"/>
          <w:sz w:val="20"/>
          <w:szCs w:val="20"/>
        </w:rPr>
      </w:pPr>
      <w:r w:rsidRPr="00424CB9">
        <w:rPr>
          <w:rStyle w:val="FontStyle50"/>
          <w:rFonts w:ascii="Calibri" w:hAnsi="Calibri"/>
          <w:sz w:val="20"/>
          <w:szCs w:val="20"/>
        </w:rPr>
        <w:t xml:space="preserve">VI.4.1 Organismul de solutionare a contestatiilor </w:t>
      </w:r>
    </w:p>
    <w:p w:rsidR="00072121" w:rsidRDefault="00072121" w:rsidP="0032022E">
      <w:pPr>
        <w:pStyle w:val="Style36"/>
        <w:widowControl/>
        <w:spacing w:line="240" w:lineRule="auto"/>
        <w:ind w:left="270" w:right="5530" w:firstLine="0"/>
        <w:rPr>
          <w:rStyle w:val="FontStyle51"/>
          <w:rFonts w:ascii="Calibri" w:hAnsi="Calibri"/>
          <w:b/>
          <w:sz w:val="20"/>
          <w:szCs w:val="20"/>
        </w:rPr>
      </w:pPr>
      <w:r w:rsidRPr="00424CB9">
        <w:rPr>
          <w:rStyle w:val="FontStyle51"/>
          <w:rFonts w:ascii="Calibri" w:hAnsi="Calibri"/>
          <w:b/>
          <w:sz w:val="20"/>
          <w:szCs w:val="20"/>
        </w:rPr>
        <w:t>Consiliul National de Solutionare a Contestatiilor</w:t>
      </w:r>
    </w:p>
    <w:p w:rsidR="00072121" w:rsidRPr="001B744D" w:rsidRDefault="00072121" w:rsidP="00424CB9">
      <w:pPr>
        <w:pStyle w:val="Style14"/>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Adresa </w:t>
      </w:r>
      <w:r w:rsidRPr="001B744D">
        <w:rPr>
          <w:rStyle w:val="FontStyle51"/>
          <w:rFonts w:ascii="Calibri" w:hAnsi="Calibri"/>
          <w:b/>
          <w:sz w:val="20"/>
          <w:szCs w:val="20"/>
          <w:highlight w:val="lightGray"/>
          <w:u w:val="single"/>
          <w:lang w:val="es-ES"/>
        </w:rPr>
        <w:t>: Str. Stavropoleos nr. 6, sector 3</w:t>
      </w:r>
      <w:r w:rsidRPr="001B744D">
        <w:rPr>
          <w:rStyle w:val="FontStyle51"/>
          <w:rFonts w:ascii="Calibri" w:hAnsi="Calibri"/>
          <w:b/>
          <w:sz w:val="20"/>
          <w:szCs w:val="20"/>
          <w:u w:val="single"/>
          <w:lang w:val="es-ES"/>
        </w:rPr>
        <w:t xml:space="preserve"> </w:t>
      </w:r>
      <w:r w:rsidRPr="001B744D">
        <w:rPr>
          <w:rStyle w:val="FontStyle51"/>
          <w:rFonts w:ascii="Calibri" w:hAnsi="Calibri"/>
          <w:sz w:val="20"/>
          <w:szCs w:val="20"/>
          <w:lang w:val="es-ES"/>
        </w:rPr>
        <w:t xml:space="preserve"> Localitate:  </w:t>
      </w:r>
      <w:r w:rsidRPr="001B744D">
        <w:rPr>
          <w:rStyle w:val="FontStyle51"/>
          <w:rFonts w:ascii="Calibri" w:hAnsi="Calibri"/>
          <w:b/>
          <w:sz w:val="20"/>
          <w:szCs w:val="20"/>
          <w:highlight w:val="lightGray"/>
          <w:u w:val="single"/>
          <w:lang w:val="es-ES"/>
        </w:rPr>
        <w:t>Bucuresti</w:t>
      </w:r>
      <w:r w:rsidRPr="001B744D">
        <w:rPr>
          <w:rStyle w:val="FontStyle51"/>
          <w:rFonts w:ascii="Calibri" w:hAnsi="Calibri"/>
          <w:sz w:val="20"/>
          <w:szCs w:val="20"/>
          <w:lang w:val="es-ES"/>
        </w:rPr>
        <w:t xml:space="preserve">  Cod Postal: </w:t>
      </w:r>
      <w:r w:rsidRPr="001B744D">
        <w:rPr>
          <w:rStyle w:val="FontStyle51"/>
          <w:rFonts w:ascii="Calibri" w:hAnsi="Calibri"/>
          <w:b/>
          <w:sz w:val="20"/>
          <w:szCs w:val="20"/>
          <w:highlight w:val="lightGray"/>
          <w:u w:val="single"/>
          <w:lang w:val="es-ES"/>
        </w:rPr>
        <w:t>030084</w:t>
      </w:r>
      <w:r w:rsidRPr="001B744D">
        <w:rPr>
          <w:rStyle w:val="FontStyle51"/>
          <w:rFonts w:ascii="Calibri" w:hAnsi="Calibri"/>
          <w:sz w:val="20"/>
          <w:szCs w:val="20"/>
          <w:lang w:val="es-ES"/>
        </w:rPr>
        <w:t xml:space="preserve">  Tara: </w:t>
      </w:r>
      <w:r w:rsidRPr="001B744D">
        <w:rPr>
          <w:rStyle w:val="FontStyle51"/>
          <w:rFonts w:ascii="Calibri" w:hAnsi="Calibri"/>
          <w:b/>
          <w:sz w:val="20"/>
          <w:szCs w:val="20"/>
          <w:highlight w:val="lightGray"/>
          <w:u w:val="single"/>
          <w:lang w:val="es-ES"/>
        </w:rPr>
        <w:t>Romania</w:t>
      </w:r>
      <w:r w:rsidRPr="001B744D">
        <w:rPr>
          <w:rStyle w:val="FontStyle51"/>
          <w:rFonts w:ascii="Calibri" w:hAnsi="Calibri"/>
          <w:sz w:val="20"/>
          <w:szCs w:val="20"/>
          <w:lang w:val="es-ES"/>
        </w:rPr>
        <w:t xml:space="preserve">               Codul  </w:t>
      </w:r>
      <w:r w:rsidRPr="001B744D">
        <w:rPr>
          <w:rStyle w:val="FontStyle51"/>
          <w:rFonts w:ascii="Calibri" w:hAnsi="Calibri"/>
          <w:b/>
          <w:sz w:val="20"/>
          <w:szCs w:val="20"/>
          <w:highlight w:val="lightGray"/>
          <w:u w:val="single"/>
          <w:lang w:val="es-ES"/>
        </w:rPr>
        <w:t>NUTS: RO321</w:t>
      </w:r>
      <w:r w:rsidRPr="001B744D">
        <w:rPr>
          <w:rStyle w:val="FontStyle51"/>
          <w:rFonts w:ascii="Calibri" w:hAnsi="Calibri"/>
          <w:sz w:val="20"/>
          <w:szCs w:val="20"/>
          <w:lang w:val="es-ES"/>
        </w:rPr>
        <w:t xml:space="preserve"> </w:t>
      </w:r>
      <w:r w:rsidRPr="001B744D">
        <w:rPr>
          <w:rStyle w:val="FontStyle51"/>
          <w:rFonts w:ascii="Calibri" w:hAnsi="Calibri"/>
          <w:b/>
          <w:sz w:val="20"/>
          <w:szCs w:val="20"/>
          <w:highlight w:val="lightGray"/>
          <w:u w:val="single"/>
          <w:lang w:val="es-ES"/>
        </w:rPr>
        <w:t>Bucurest</w:t>
      </w:r>
      <w:r w:rsidRPr="001B744D">
        <w:rPr>
          <w:rStyle w:val="FontStyle51"/>
          <w:rFonts w:ascii="Calibri" w:hAnsi="Calibri"/>
          <w:sz w:val="20"/>
          <w:szCs w:val="20"/>
          <w:lang w:val="es-ES"/>
        </w:rPr>
        <w:t xml:space="preserve">i   Adresa de e-mail: </w:t>
      </w:r>
      <w:hyperlink r:id="rId19" w:history="1">
        <w:r w:rsidRPr="001B744D">
          <w:rPr>
            <w:rStyle w:val="FontStyle51"/>
            <w:rFonts w:ascii="Calibri" w:hAnsi="Calibri"/>
            <w:b/>
            <w:sz w:val="20"/>
            <w:szCs w:val="20"/>
            <w:highlight w:val="lightGray"/>
            <w:u w:val="single"/>
            <w:lang w:val="es-ES"/>
          </w:rPr>
          <w:t>office@cnsc.ro</w:t>
        </w:r>
      </w:hyperlink>
      <w:r w:rsidRPr="001B744D">
        <w:rPr>
          <w:rStyle w:val="FontStyle51"/>
          <w:rFonts w:ascii="Calibri" w:hAnsi="Calibri"/>
          <w:sz w:val="20"/>
          <w:szCs w:val="20"/>
          <w:lang w:val="es-ES"/>
        </w:rPr>
        <w:t xml:space="preserve">   Nr de telefon: +</w:t>
      </w:r>
      <w:r w:rsidRPr="001B744D">
        <w:rPr>
          <w:rStyle w:val="FontStyle51"/>
          <w:rFonts w:ascii="Calibri" w:hAnsi="Calibri"/>
          <w:b/>
          <w:sz w:val="20"/>
          <w:szCs w:val="20"/>
          <w:highlight w:val="lightGray"/>
          <w:u w:val="single"/>
          <w:lang w:val="es-ES"/>
        </w:rPr>
        <w:t>40 213104641</w:t>
      </w:r>
      <w:r w:rsidRPr="001B744D">
        <w:rPr>
          <w:rStyle w:val="FontStyle51"/>
          <w:rFonts w:ascii="Calibri" w:hAnsi="Calibri"/>
          <w:sz w:val="20"/>
          <w:szCs w:val="20"/>
          <w:lang w:val="es-ES"/>
        </w:rPr>
        <w:t xml:space="preserve">  Fax: </w:t>
      </w:r>
      <w:r w:rsidRPr="001B744D">
        <w:rPr>
          <w:rStyle w:val="FontStyle51"/>
          <w:rFonts w:ascii="Calibri" w:hAnsi="Calibri"/>
          <w:b/>
          <w:sz w:val="20"/>
          <w:szCs w:val="20"/>
          <w:highlight w:val="lightGray"/>
          <w:u w:val="single"/>
          <w:lang w:val="es-ES"/>
        </w:rPr>
        <w:t>+40 213104642 / +40218900745</w:t>
      </w:r>
      <w:r w:rsidRPr="001B744D">
        <w:rPr>
          <w:rStyle w:val="FontStyle51"/>
          <w:rFonts w:ascii="Calibri" w:hAnsi="Calibri"/>
          <w:sz w:val="20"/>
          <w:szCs w:val="20"/>
          <w:lang w:val="es-ES"/>
        </w:rPr>
        <w:t xml:space="preserve">   Adresa Internet (UR</w:t>
      </w:r>
      <w:r w:rsidRPr="001B744D">
        <w:rPr>
          <w:rStyle w:val="FontStyle51"/>
          <w:rFonts w:ascii="Calibri" w:hAnsi="Calibri"/>
          <w:b/>
          <w:sz w:val="20"/>
          <w:szCs w:val="20"/>
          <w:u w:val="single"/>
          <w:lang w:val="es-ES"/>
        </w:rPr>
        <w:t xml:space="preserve">L)   </w:t>
      </w:r>
      <w:hyperlink r:id="rId20" w:history="1">
        <w:r w:rsidRPr="001B744D">
          <w:rPr>
            <w:rStyle w:val="FontStyle51"/>
            <w:rFonts w:ascii="Calibri" w:hAnsi="Calibri"/>
            <w:b/>
            <w:sz w:val="20"/>
            <w:szCs w:val="20"/>
            <w:highlight w:val="lightGray"/>
            <w:u w:val="single"/>
            <w:lang w:val="es-ES"/>
          </w:rPr>
          <w:t>http://www.cnsc.ro</w:t>
        </w:r>
      </w:hyperlink>
    </w:p>
    <w:p w:rsidR="00072121" w:rsidRPr="001B744D" w:rsidRDefault="00072121" w:rsidP="00424CB9">
      <w:pPr>
        <w:pStyle w:val="Style17"/>
        <w:widowControl/>
        <w:spacing w:line="240" w:lineRule="auto"/>
        <w:ind w:left="270"/>
        <w:jc w:val="both"/>
        <w:rPr>
          <w:rStyle w:val="FontStyle50"/>
          <w:rFonts w:ascii="Calibri" w:hAnsi="Calibri"/>
          <w:sz w:val="20"/>
          <w:szCs w:val="20"/>
          <w:lang w:val="es-ES"/>
        </w:rPr>
      </w:pPr>
    </w:p>
    <w:p w:rsidR="00072121" w:rsidRPr="001B744D" w:rsidRDefault="00072121" w:rsidP="00424CB9">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VI.4.3 Procedura de contestare</w:t>
      </w:r>
    </w:p>
    <w:p w:rsidR="00072121" w:rsidRDefault="00072121" w:rsidP="00424CB9">
      <w:pPr>
        <w:pStyle w:val="Style14"/>
        <w:widowControl/>
        <w:spacing w:line="240" w:lineRule="auto"/>
        <w:ind w:left="270"/>
        <w:rPr>
          <w:rStyle w:val="FontStyle51"/>
          <w:rFonts w:ascii="Calibri" w:hAnsi="Calibri"/>
          <w:sz w:val="20"/>
          <w:szCs w:val="20"/>
          <w:lang w:val="es-ES"/>
        </w:rPr>
      </w:pPr>
      <w:r w:rsidRPr="001B744D">
        <w:rPr>
          <w:rStyle w:val="FontStyle51"/>
          <w:rFonts w:ascii="Calibri" w:hAnsi="Calibri"/>
          <w:sz w:val="20"/>
          <w:szCs w:val="20"/>
          <w:lang w:val="es-ES"/>
        </w:rPr>
        <w:t xml:space="preserve">Precizari privind termenul (termenele) pentru procedurile de contestare </w:t>
      </w:r>
    </w:p>
    <w:p w:rsidR="00072121" w:rsidRDefault="00072121" w:rsidP="00424CB9">
      <w:pPr>
        <w:pStyle w:val="Style14"/>
        <w:widowControl/>
        <w:spacing w:line="240" w:lineRule="auto"/>
        <w:ind w:left="270"/>
        <w:rPr>
          <w:rStyle w:val="FontStyle51"/>
          <w:rFonts w:ascii="Calibri" w:hAnsi="Calibri"/>
          <w:sz w:val="20"/>
          <w:szCs w:val="20"/>
          <w:lang w:val="es-ES"/>
        </w:rPr>
      </w:pPr>
    </w:p>
    <w:p w:rsidR="00072121" w:rsidRPr="004F2E3B" w:rsidRDefault="00072121" w:rsidP="00424CB9">
      <w:pPr>
        <w:pStyle w:val="Style17"/>
        <w:widowControl/>
        <w:spacing w:line="240" w:lineRule="auto"/>
        <w:ind w:left="270"/>
        <w:jc w:val="both"/>
        <w:rPr>
          <w:rFonts w:ascii="Calibri" w:hAnsi="Calibri" w:cs="SegoeUI"/>
          <w:sz w:val="20"/>
          <w:szCs w:val="20"/>
        </w:rPr>
      </w:pPr>
      <w:r w:rsidRPr="004F2E3B">
        <w:rPr>
          <w:rFonts w:ascii="Calibri" w:hAnsi="Calibri" w:cs="SegoeUI"/>
          <w:sz w:val="20"/>
          <w:szCs w:val="20"/>
        </w:rPr>
        <w:t>Conf. prev. art. 8 din Legea nr. 101/2016.</w:t>
      </w:r>
    </w:p>
    <w:p w:rsidR="00072121" w:rsidRDefault="00072121" w:rsidP="00424CB9">
      <w:pPr>
        <w:pStyle w:val="Style17"/>
        <w:widowControl/>
        <w:spacing w:line="240" w:lineRule="auto"/>
        <w:ind w:left="270"/>
        <w:jc w:val="both"/>
        <w:rPr>
          <w:rStyle w:val="FontStyle50"/>
          <w:rFonts w:ascii="Calibri" w:hAnsi="Calibri"/>
          <w:sz w:val="20"/>
          <w:szCs w:val="20"/>
        </w:rPr>
      </w:pPr>
    </w:p>
    <w:p w:rsidR="00072121" w:rsidRDefault="00072121" w:rsidP="005B1497">
      <w:pPr>
        <w:pStyle w:val="Style17"/>
        <w:widowControl/>
        <w:spacing w:line="240" w:lineRule="auto"/>
        <w:ind w:left="270"/>
        <w:jc w:val="both"/>
        <w:rPr>
          <w:rStyle w:val="FontStyle50"/>
          <w:rFonts w:ascii="Calibri" w:hAnsi="Calibri"/>
          <w:sz w:val="20"/>
          <w:szCs w:val="20"/>
          <w:lang w:val="es-ES"/>
        </w:rPr>
      </w:pPr>
      <w:r w:rsidRPr="001B744D">
        <w:rPr>
          <w:rStyle w:val="FontStyle50"/>
          <w:rFonts w:ascii="Calibri" w:hAnsi="Calibri"/>
          <w:sz w:val="20"/>
          <w:szCs w:val="20"/>
          <w:lang w:val="es-ES"/>
        </w:rPr>
        <w:t>VI.4.4 Serviciul de la care se pot obtine informatii privind procedura de contestare</w:t>
      </w:r>
    </w:p>
    <w:p w:rsidR="00072121" w:rsidRDefault="00072121" w:rsidP="005B1497">
      <w:pPr>
        <w:pStyle w:val="Style17"/>
        <w:widowControl/>
        <w:spacing w:line="240" w:lineRule="auto"/>
        <w:ind w:left="270"/>
        <w:jc w:val="both"/>
        <w:rPr>
          <w:rStyle w:val="FontStyle50"/>
          <w:rFonts w:ascii="Calibri" w:hAnsi="Calibri"/>
          <w:sz w:val="20"/>
          <w:szCs w:val="20"/>
          <w:lang w:val="es-ES"/>
        </w:rPr>
      </w:pPr>
    </w:p>
    <w:p w:rsidR="00072121" w:rsidRDefault="00072121" w:rsidP="005B1497">
      <w:pPr>
        <w:widowControl/>
        <w:rPr>
          <w:rFonts w:ascii="Calibri" w:hAnsi="Calibri" w:cs="SegoeUI"/>
          <w:b/>
          <w:sz w:val="18"/>
          <w:szCs w:val="18"/>
          <w:lang w:val="es-ES"/>
        </w:rPr>
      </w:pPr>
      <w:r w:rsidRPr="001B744D">
        <w:rPr>
          <w:rFonts w:ascii="SegoeUI" w:hAnsi="Times New Roman" w:cs="SegoeUI"/>
          <w:sz w:val="16"/>
          <w:szCs w:val="16"/>
          <w:lang w:val="es-ES"/>
        </w:rPr>
        <w:t xml:space="preserve">     </w:t>
      </w:r>
      <w:r w:rsidRPr="001B744D">
        <w:rPr>
          <w:rFonts w:ascii="Calibri" w:hAnsi="Calibri" w:cs="SegoeUI"/>
          <w:b/>
          <w:sz w:val="18"/>
          <w:szCs w:val="18"/>
          <w:lang w:val="es-ES"/>
        </w:rPr>
        <w:t>FORMENERG SA – BIROUL JURIDIC</w:t>
      </w:r>
    </w:p>
    <w:p w:rsidR="00072121" w:rsidRPr="001B744D" w:rsidRDefault="00072121" w:rsidP="002D5E38">
      <w:pPr>
        <w:pStyle w:val="Style14"/>
        <w:widowControl/>
        <w:spacing w:line="240" w:lineRule="auto"/>
        <w:ind w:left="270"/>
        <w:rPr>
          <w:rStyle w:val="FontStyle50"/>
          <w:rFonts w:ascii="Calibri" w:hAnsi="Calibri"/>
          <w:sz w:val="20"/>
          <w:szCs w:val="20"/>
          <w:lang w:val="es-ES"/>
        </w:rPr>
      </w:pPr>
      <w:r w:rsidRPr="001B744D">
        <w:rPr>
          <w:lang w:val="es-ES"/>
        </w:rPr>
        <w:t xml:space="preserve">Adresa: </w:t>
      </w:r>
      <w:r w:rsidRPr="001B744D">
        <w:rPr>
          <w:rStyle w:val="FontStyle51"/>
          <w:rFonts w:ascii="Calibri" w:hAnsi="Calibri"/>
          <w:b/>
          <w:sz w:val="20"/>
          <w:szCs w:val="20"/>
          <w:u w:val="single"/>
          <w:shd w:val="clear" w:color="auto" w:fill="D9D9D9"/>
          <w:lang w:val="es-ES"/>
        </w:rPr>
        <w:t>Strada: b-dul Gheorghe Sincai, nr. 3, sector 4   Judet: Bucuresti</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Localitate:  </w:t>
      </w:r>
      <w:r w:rsidRPr="001B744D">
        <w:rPr>
          <w:rStyle w:val="FontStyle51"/>
          <w:rFonts w:ascii="Calibri" w:hAnsi="Calibri"/>
          <w:b/>
          <w:sz w:val="20"/>
          <w:szCs w:val="20"/>
          <w:lang w:val="es-ES"/>
        </w:rPr>
        <w:t>Bucuresti</w:t>
      </w:r>
      <w:r w:rsidRPr="001B744D">
        <w:rPr>
          <w:rStyle w:val="FontStyle51"/>
          <w:rFonts w:ascii="Calibri" w:hAnsi="Calibri"/>
          <w:sz w:val="20"/>
          <w:szCs w:val="20"/>
          <w:lang w:val="es-ES"/>
        </w:rPr>
        <w:t xml:space="preserve">  Cod Postal: </w:t>
      </w:r>
      <w:r w:rsidRPr="001B744D">
        <w:rPr>
          <w:rStyle w:val="FontStyle51"/>
          <w:rFonts w:ascii="Calibri" w:hAnsi="Calibri"/>
          <w:b/>
          <w:sz w:val="20"/>
          <w:szCs w:val="20"/>
          <w:u w:val="single"/>
          <w:lang w:val="es-ES"/>
        </w:rPr>
        <w:t>040311</w:t>
      </w:r>
      <w:r w:rsidRPr="001B744D">
        <w:rPr>
          <w:rStyle w:val="FontStyle51"/>
          <w:rFonts w:ascii="Calibri" w:hAnsi="Calibri"/>
          <w:sz w:val="20"/>
          <w:szCs w:val="20"/>
          <w:lang w:val="es-ES"/>
        </w:rPr>
        <w:t xml:space="preserve">  Tara: </w:t>
      </w:r>
      <w:r w:rsidRPr="001B744D">
        <w:rPr>
          <w:rStyle w:val="FontStyle51"/>
          <w:rFonts w:ascii="Calibri" w:hAnsi="Calibri"/>
          <w:b/>
          <w:sz w:val="20"/>
          <w:szCs w:val="20"/>
          <w:u w:val="single"/>
          <w:shd w:val="clear" w:color="auto" w:fill="D9D9D9"/>
          <w:lang w:val="es-ES"/>
        </w:rPr>
        <w:t>Romania</w:t>
      </w:r>
      <w:r w:rsidRPr="001B744D">
        <w:rPr>
          <w:rStyle w:val="FontStyle51"/>
          <w:rFonts w:ascii="Calibri" w:hAnsi="Calibri"/>
          <w:sz w:val="20"/>
          <w:szCs w:val="20"/>
          <w:lang w:val="es-ES"/>
        </w:rPr>
        <w:t xml:space="preserve">   Codul NUTS: </w:t>
      </w:r>
      <w:r w:rsidRPr="001B744D">
        <w:rPr>
          <w:rStyle w:val="FontStyle51"/>
          <w:rFonts w:ascii="Calibri" w:hAnsi="Calibri"/>
          <w:b/>
          <w:sz w:val="20"/>
          <w:szCs w:val="20"/>
          <w:u w:val="single"/>
          <w:shd w:val="clear" w:color="auto" w:fill="D9D9D9"/>
          <w:lang w:val="es-ES"/>
        </w:rPr>
        <w:t>RO321 Bucuresti</w:t>
      </w:r>
      <w:r w:rsidRPr="001B744D">
        <w:rPr>
          <w:rStyle w:val="FontStyle51"/>
          <w:rFonts w:ascii="Calibri" w:hAnsi="Calibri"/>
          <w:sz w:val="20"/>
          <w:szCs w:val="20"/>
          <w:lang w:val="es-ES"/>
        </w:rPr>
        <w:t xml:space="preserve">    Adresa de e</w:t>
      </w:r>
      <w:r w:rsidRPr="001B744D">
        <w:rPr>
          <w:rStyle w:val="FontStyle51"/>
          <w:rFonts w:ascii="Calibri" w:hAnsi="Calibri"/>
          <w:sz w:val="20"/>
          <w:szCs w:val="20"/>
          <w:lang w:val="es-ES"/>
        </w:rPr>
        <w:softHyphen/>
        <w:t xml:space="preserve">mail: </w:t>
      </w:r>
      <w:hyperlink r:id="rId21" w:history="1">
        <w:r w:rsidRPr="001B744D">
          <w:rPr>
            <w:rStyle w:val="Hyperlink"/>
            <w:rFonts w:ascii="Calibri" w:hAnsi="Calibri" w:cs="Segoe UI"/>
            <w:b/>
            <w:sz w:val="20"/>
            <w:szCs w:val="20"/>
            <w:lang w:val="es-ES"/>
          </w:rPr>
          <w:t>office@ormenerg.ro</w:t>
        </w:r>
      </w:hyperlink>
      <w:r w:rsidRPr="001B744D">
        <w:rPr>
          <w:rStyle w:val="FontStyle51"/>
          <w:rFonts w:ascii="Calibri" w:hAnsi="Calibri"/>
          <w:sz w:val="20"/>
          <w:szCs w:val="20"/>
          <w:lang w:val="es-ES"/>
        </w:rPr>
        <w:t xml:space="preserve"> </w:t>
      </w:r>
      <w:r w:rsidRPr="001B744D">
        <w:rPr>
          <w:rStyle w:val="FontStyle51"/>
          <w:rFonts w:ascii="Calibri" w:hAnsi="Calibri"/>
          <w:b/>
          <w:sz w:val="20"/>
          <w:szCs w:val="20"/>
          <w:u w:val="single"/>
          <w:shd w:val="clear" w:color="auto" w:fill="D9D9D9"/>
          <w:lang w:val="es-ES"/>
        </w:rPr>
        <w:t>;</w:t>
      </w:r>
      <w:r w:rsidRPr="001B744D">
        <w:rPr>
          <w:rStyle w:val="FontStyle51"/>
          <w:rFonts w:ascii="Calibri" w:hAnsi="Calibri"/>
          <w:b/>
          <w:sz w:val="20"/>
          <w:szCs w:val="20"/>
          <w:lang w:val="es-ES"/>
        </w:rPr>
        <w:t xml:space="preserve"> </w:t>
      </w:r>
      <w:r w:rsidRPr="001B744D">
        <w:rPr>
          <w:rStyle w:val="FontStyle51"/>
          <w:rFonts w:ascii="Calibri" w:hAnsi="Calibri"/>
          <w:sz w:val="20"/>
          <w:szCs w:val="20"/>
          <w:lang w:val="es-ES"/>
        </w:rPr>
        <w:t>Nr de telefon</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 xml:space="preserve">+40 021 306 99 11 </w:t>
      </w:r>
      <w:r w:rsidRPr="001B744D">
        <w:rPr>
          <w:rStyle w:val="FontStyle51"/>
          <w:rFonts w:ascii="Calibri" w:hAnsi="Calibri"/>
          <w:sz w:val="20"/>
          <w:szCs w:val="20"/>
          <w:lang w:val="es-ES"/>
        </w:rPr>
        <w:t>Fax:</w:t>
      </w:r>
      <w:r w:rsidRPr="001B744D">
        <w:rPr>
          <w:rStyle w:val="FontStyle51"/>
          <w:rFonts w:ascii="Calibri" w:hAnsi="Calibri"/>
          <w:b/>
          <w:sz w:val="20"/>
          <w:szCs w:val="20"/>
          <w:lang w:val="es-ES"/>
        </w:rPr>
        <w:t xml:space="preserve"> +</w:t>
      </w:r>
      <w:r w:rsidRPr="001B744D">
        <w:rPr>
          <w:rStyle w:val="FontStyle51"/>
          <w:rFonts w:ascii="Calibri" w:hAnsi="Calibri"/>
          <w:b/>
          <w:sz w:val="20"/>
          <w:szCs w:val="20"/>
          <w:u w:val="single"/>
          <w:shd w:val="clear" w:color="auto" w:fill="D9D9D9"/>
          <w:lang w:val="es-ES"/>
        </w:rPr>
        <w:t>40</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b/>
          <w:sz w:val="20"/>
          <w:szCs w:val="20"/>
          <w:u w:val="single"/>
          <w:shd w:val="clear" w:color="auto" w:fill="D9D9D9"/>
          <w:lang w:val="es-ES"/>
        </w:rPr>
        <w:t>021 306 99 01</w:t>
      </w:r>
      <w:r w:rsidRPr="001B744D">
        <w:rPr>
          <w:rStyle w:val="FontStyle51"/>
          <w:rFonts w:ascii="Calibri" w:hAnsi="Calibri"/>
          <w:sz w:val="20"/>
          <w:szCs w:val="20"/>
          <w:u w:val="single"/>
          <w:shd w:val="clear" w:color="auto" w:fill="D9D9D9"/>
          <w:lang w:val="es-ES"/>
        </w:rPr>
        <w:t xml:space="preserve"> </w:t>
      </w:r>
      <w:r w:rsidRPr="001B744D">
        <w:rPr>
          <w:rStyle w:val="FontStyle51"/>
          <w:rFonts w:ascii="Calibri" w:hAnsi="Calibri"/>
          <w:sz w:val="20"/>
          <w:szCs w:val="20"/>
          <w:lang w:val="es-ES"/>
        </w:rPr>
        <w:t xml:space="preserve">  Persoana de contact: </w:t>
      </w:r>
      <w:r w:rsidRPr="001B744D">
        <w:rPr>
          <w:rStyle w:val="FontStyle51"/>
          <w:rFonts w:ascii="Calibri" w:hAnsi="Calibri"/>
          <w:b/>
          <w:sz w:val="20"/>
          <w:szCs w:val="20"/>
          <w:lang w:val="es-ES"/>
        </w:rPr>
        <w:t>Carp Nicoleta</w:t>
      </w:r>
      <w:r w:rsidRPr="001B744D">
        <w:rPr>
          <w:rStyle w:val="FontStyle51"/>
          <w:rFonts w:ascii="Calibri" w:hAnsi="Calibri"/>
          <w:sz w:val="20"/>
          <w:szCs w:val="20"/>
          <w:lang w:val="es-ES"/>
        </w:rPr>
        <w:t xml:space="preserve">   </w:t>
      </w:r>
    </w:p>
    <w:sectPr w:rsidR="00072121" w:rsidRPr="001B744D" w:rsidSect="00063731">
      <w:headerReference w:type="default" r:id="rId22"/>
      <w:footerReference w:type="default" r:id="rId23"/>
      <w:pgSz w:w="11909" w:h="16834" w:code="9"/>
      <w:pgMar w:top="1080" w:right="1051" w:bottom="1440" w:left="96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21" w:rsidRDefault="00072121">
      <w:r>
        <w:separator/>
      </w:r>
    </w:p>
  </w:endnote>
  <w:endnote w:type="continuationSeparator" w:id="0">
    <w:p w:rsidR="00072121" w:rsidRDefault="0007212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UI">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21" w:rsidRDefault="00072121">
    <w:pPr>
      <w:pStyle w:val="Style8"/>
      <w:framePr w:h="163" w:hRule="exact" w:hSpace="38" w:wrap="auto" w:vAnchor="text" w:hAnchor="text" w:x="9510" w:y="-28"/>
      <w:widowControl/>
      <w:spacing w:line="240" w:lineRule="auto"/>
      <w:jc w:val="right"/>
      <w:rPr>
        <w:rStyle w:val="FontStyle51"/>
      </w:rPr>
    </w:pPr>
    <w:r>
      <w:rPr>
        <w:rStyle w:val="FontStyle51"/>
      </w:rPr>
      <w:t xml:space="preserve">Pagina </w:t>
    </w:r>
    <w:r>
      <w:rPr>
        <w:rStyle w:val="FontStyle51"/>
      </w:rPr>
      <w:fldChar w:fldCharType="begin"/>
    </w:r>
    <w:r>
      <w:rPr>
        <w:rStyle w:val="FontStyle51"/>
      </w:rPr>
      <w:instrText>PAGE</w:instrText>
    </w:r>
    <w:r>
      <w:rPr>
        <w:rStyle w:val="FontStyle51"/>
      </w:rPr>
      <w:fldChar w:fldCharType="separate"/>
    </w:r>
    <w:r>
      <w:rPr>
        <w:rStyle w:val="FontStyle51"/>
        <w:noProof/>
      </w:rPr>
      <w:t>9</w:t>
    </w:r>
    <w:r>
      <w:rPr>
        <w:rStyle w:val="FontStyle51"/>
      </w:rPr>
      <w:fldChar w:fldCharType="end"/>
    </w:r>
    <w:r>
      <w:rPr>
        <w:rStyle w:val="FontStyle51"/>
      </w:rPr>
      <w:t xml:space="preserve"> / 6</w:t>
    </w:r>
  </w:p>
  <w:p w:rsidR="00072121" w:rsidRDefault="00072121">
    <w:pPr>
      <w:pStyle w:val="Style8"/>
      <w:widowControl/>
      <w:spacing w:line="240" w:lineRule="auto"/>
      <w:rPr>
        <w:rStyle w:val="FontStyle51"/>
      </w:rPr>
    </w:pPr>
    <w:r>
      <w:rPr>
        <w:rStyle w:val="FontStyle51"/>
      </w:rPr>
      <w:t>Sistemul Electronic de Achizitii Publice, 00.00. 2018 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21" w:rsidRDefault="00072121">
      <w:r>
        <w:separator/>
      </w:r>
    </w:p>
  </w:footnote>
  <w:footnote w:type="continuationSeparator" w:id="0">
    <w:p w:rsidR="00072121" w:rsidRDefault="00072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21" w:rsidRDefault="00072121" w:rsidP="0069024C">
    <w:pPr>
      <w:pStyle w:val="Style18"/>
      <w:framePr w:h="384" w:hRule="exact" w:hSpace="38" w:wrap="auto" w:vAnchor="text" w:hAnchor="page" w:x="1037" w:y="-53"/>
      <w:widowControl/>
      <w:jc w:val="both"/>
      <w:rPr>
        <w:rStyle w:val="FontStyle48"/>
      </w:rPr>
    </w:pPr>
    <w:r>
      <w:rPr>
        <w:rStyle w:val="FontStyle48"/>
      </w:rPr>
      <w:t>eQLicitatie</w:t>
    </w:r>
  </w:p>
  <w:p w:rsidR="00072121" w:rsidRDefault="00072121">
    <w:pPr>
      <w:pStyle w:val="Style19"/>
      <w:widowControl/>
      <w:spacing w:before="34"/>
      <w:jc w:val="right"/>
      <w:rPr>
        <w:rStyle w:val="FontStyle49"/>
      </w:rPr>
    </w:pPr>
    <w:r>
      <w:rPr>
        <w:rStyle w:val="FontStyle49"/>
      </w:rPr>
      <w:t>Sistemul Electronic de Achizitii Publice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70"/>
    <w:multiLevelType w:val="singleLevel"/>
    <w:tmpl w:val="4A0AE6F0"/>
    <w:lvl w:ilvl="0">
      <w:start w:val="1"/>
      <w:numFmt w:val="lowerLetter"/>
      <w:lvlText w:val="%1)"/>
      <w:legacy w:legacy="1" w:legacySpace="0" w:legacyIndent="192"/>
      <w:lvlJc w:val="left"/>
      <w:rPr>
        <w:rFonts w:ascii="Segoe UI" w:hAnsi="Segoe UI" w:cs="Segoe UI" w:hint="default"/>
      </w:rPr>
    </w:lvl>
  </w:abstractNum>
  <w:abstractNum w:abstractNumId="1">
    <w:nsid w:val="2FC434CC"/>
    <w:multiLevelType w:val="singleLevel"/>
    <w:tmpl w:val="60FACC6A"/>
    <w:lvl w:ilvl="0">
      <w:start w:val="4"/>
      <w:numFmt w:val="decimal"/>
      <w:lvlText w:val="111.1.%1)"/>
      <w:legacy w:legacy="1" w:legacySpace="0" w:legacyIndent="504"/>
      <w:lvlJc w:val="left"/>
      <w:rPr>
        <w:rFonts w:ascii="Segoe UI" w:hAnsi="Segoe UI" w:cs="Segoe UI" w:hint="default"/>
      </w:rPr>
    </w:lvl>
  </w:abstractNum>
  <w:abstractNum w:abstractNumId="2">
    <w:nsid w:val="43C650B6"/>
    <w:multiLevelType w:val="singleLevel"/>
    <w:tmpl w:val="011A9E50"/>
    <w:lvl w:ilvl="0">
      <w:start w:val="5"/>
      <w:numFmt w:val="decimal"/>
      <w:lvlText w:val="11.1.%1)"/>
      <w:legacy w:legacy="1" w:legacySpace="0" w:legacyIndent="446"/>
      <w:lvlJc w:val="left"/>
      <w:rPr>
        <w:rFonts w:ascii="Segoe UI" w:hAnsi="Segoe UI" w:cs="Segoe UI" w:hint="default"/>
      </w:rPr>
    </w:lvl>
  </w:abstractNum>
  <w:abstractNum w:abstractNumId="3">
    <w:nsid w:val="5B977680"/>
    <w:multiLevelType w:val="singleLevel"/>
    <w:tmpl w:val="DC625442"/>
    <w:lvl w:ilvl="0">
      <w:start w:val="1"/>
      <w:numFmt w:val="lowerLetter"/>
      <w:lvlText w:val="%1)"/>
      <w:legacy w:legacy="1" w:legacySpace="0" w:legacyIndent="168"/>
      <w:lvlJc w:val="left"/>
      <w:rPr>
        <w:rFonts w:ascii="Segoe UI" w:hAnsi="Segoe UI" w:cs="Segoe UI" w:hint="default"/>
      </w:rPr>
    </w:lvl>
  </w:abstractNum>
  <w:abstractNum w:abstractNumId="4">
    <w:nsid w:val="645601E9"/>
    <w:multiLevelType w:val="singleLevel"/>
    <w:tmpl w:val="DF8ECEA6"/>
    <w:lvl w:ilvl="0">
      <w:start w:val="10"/>
      <w:numFmt w:val="decimal"/>
      <w:lvlText w:val="11.2.%1"/>
      <w:legacy w:legacy="1" w:legacySpace="0" w:legacyIndent="504"/>
      <w:lvlJc w:val="left"/>
      <w:rPr>
        <w:rFonts w:ascii="Segoe UI" w:hAnsi="Segoe UI" w:cs="Segoe UI" w:hint="default"/>
      </w:rPr>
    </w:lvl>
  </w:abstractNum>
  <w:abstractNum w:abstractNumId="5">
    <w:nsid w:val="7A5148D1"/>
    <w:multiLevelType w:val="singleLevel"/>
    <w:tmpl w:val="5D54B65E"/>
    <w:lvl w:ilvl="0">
      <w:start w:val="2"/>
      <w:numFmt w:val="decimal"/>
      <w:lvlText w:val="11.2.%1"/>
      <w:legacy w:legacy="1" w:legacySpace="0" w:legacyIndent="403"/>
      <w:lvlJc w:val="left"/>
      <w:rPr>
        <w:rFonts w:ascii="Segoe UI" w:hAnsi="Segoe UI" w:cs="Segoe UI"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479"/>
    <w:rsid w:val="00013A19"/>
    <w:rsid w:val="00035C62"/>
    <w:rsid w:val="00063731"/>
    <w:rsid w:val="00072121"/>
    <w:rsid w:val="000844A7"/>
    <w:rsid w:val="0008693C"/>
    <w:rsid w:val="00093142"/>
    <w:rsid w:val="000F3BBD"/>
    <w:rsid w:val="001161B2"/>
    <w:rsid w:val="0013450D"/>
    <w:rsid w:val="00181B3B"/>
    <w:rsid w:val="00196C3E"/>
    <w:rsid w:val="001B63B7"/>
    <w:rsid w:val="001B71EB"/>
    <w:rsid w:val="001B744D"/>
    <w:rsid w:val="001C796C"/>
    <w:rsid w:val="0020478D"/>
    <w:rsid w:val="00245F86"/>
    <w:rsid w:val="00277D64"/>
    <w:rsid w:val="0028234B"/>
    <w:rsid w:val="002950E1"/>
    <w:rsid w:val="002D4B9B"/>
    <w:rsid w:val="002D5E38"/>
    <w:rsid w:val="0032022E"/>
    <w:rsid w:val="00322CDE"/>
    <w:rsid w:val="003419E8"/>
    <w:rsid w:val="003802F3"/>
    <w:rsid w:val="003D661F"/>
    <w:rsid w:val="003E6479"/>
    <w:rsid w:val="00424CB9"/>
    <w:rsid w:val="00450B95"/>
    <w:rsid w:val="004B152C"/>
    <w:rsid w:val="004E0733"/>
    <w:rsid w:val="004E6E1A"/>
    <w:rsid w:val="004F0494"/>
    <w:rsid w:val="004F2E3B"/>
    <w:rsid w:val="00503A85"/>
    <w:rsid w:val="005352E4"/>
    <w:rsid w:val="005361BB"/>
    <w:rsid w:val="0056640B"/>
    <w:rsid w:val="00582A12"/>
    <w:rsid w:val="00586B4F"/>
    <w:rsid w:val="005B1497"/>
    <w:rsid w:val="005C6C28"/>
    <w:rsid w:val="005D2CC2"/>
    <w:rsid w:val="005D42C5"/>
    <w:rsid w:val="005E0399"/>
    <w:rsid w:val="005F77D4"/>
    <w:rsid w:val="006410AF"/>
    <w:rsid w:val="00641A61"/>
    <w:rsid w:val="0069024C"/>
    <w:rsid w:val="00696FB9"/>
    <w:rsid w:val="00732C34"/>
    <w:rsid w:val="007345D7"/>
    <w:rsid w:val="00740247"/>
    <w:rsid w:val="00780E95"/>
    <w:rsid w:val="007819CC"/>
    <w:rsid w:val="007A1090"/>
    <w:rsid w:val="007B7A4F"/>
    <w:rsid w:val="007D721D"/>
    <w:rsid w:val="007F2DA3"/>
    <w:rsid w:val="007F544B"/>
    <w:rsid w:val="0080161D"/>
    <w:rsid w:val="00802521"/>
    <w:rsid w:val="00822A83"/>
    <w:rsid w:val="00831312"/>
    <w:rsid w:val="00874713"/>
    <w:rsid w:val="008878AC"/>
    <w:rsid w:val="008E47FE"/>
    <w:rsid w:val="00963019"/>
    <w:rsid w:val="009863D9"/>
    <w:rsid w:val="0099577F"/>
    <w:rsid w:val="009B234C"/>
    <w:rsid w:val="009B49A1"/>
    <w:rsid w:val="009C3F16"/>
    <w:rsid w:val="009E48CE"/>
    <w:rsid w:val="009E5FAC"/>
    <w:rsid w:val="009E7B45"/>
    <w:rsid w:val="00A0770A"/>
    <w:rsid w:val="00A2171E"/>
    <w:rsid w:val="00A22A6F"/>
    <w:rsid w:val="00A248E0"/>
    <w:rsid w:val="00A25441"/>
    <w:rsid w:val="00A26DEF"/>
    <w:rsid w:val="00A67024"/>
    <w:rsid w:val="00A83B30"/>
    <w:rsid w:val="00AC1943"/>
    <w:rsid w:val="00AE2738"/>
    <w:rsid w:val="00B43C0C"/>
    <w:rsid w:val="00BA369E"/>
    <w:rsid w:val="00BD0BC6"/>
    <w:rsid w:val="00BF142B"/>
    <w:rsid w:val="00C061C2"/>
    <w:rsid w:val="00C31135"/>
    <w:rsid w:val="00C346D0"/>
    <w:rsid w:val="00C37941"/>
    <w:rsid w:val="00C41266"/>
    <w:rsid w:val="00C66D24"/>
    <w:rsid w:val="00C75C4A"/>
    <w:rsid w:val="00C96E62"/>
    <w:rsid w:val="00CA26D2"/>
    <w:rsid w:val="00CC6295"/>
    <w:rsid w:val="00CD022A"/>
    <w:rsid w:val="00CD6B95"/>
    <w:rsid w:val="00D618DA"/>
    <w:rsid w:val="00DE6788"/>
    <w:rsid w:val="00DE772E"/>
    <w:rsid w:val="00E20B2F"/>
    <w:rsid w:val="00E531D3"/>
    <w:rsid w:val="00E55314"/>
    <w:rsid w:val="00E60F8B"/>
    <w:rsid w:val="00E653D6"/>
    <w:rsid w:val="00E928C7"/>
    <w:rsid w:val="00F003D5"/>
    <w:rsid w:val="00F069E5"/>
    <w:rsid w:val="00F104FF"/>
    <w:rsid w:val="00F135F0"/>
    <w:rsid w:val="00F21D76"/>
    <w:rsid w:val="00F46320"/>
    <w:rsid w:val="00F67E3C"/>
    <w:rsid w:val="00F74422"/>
    <w:rsid w:val="00FA0A7B"/>
    <w:rsid w:val="00FC6174"/>
    <w:rsid w:val="00FD3B90"/>
    <w:rsid w:val="00FE2CB2"/>
    <w:rsid w:val="00FE6E0B"/>
    <w:rsid w:val="00FF22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C7"/>
    <w:pPr>
      <w:widowControl w:val="0"/>
      <w:autoSpaceDE w:val="0"/>
      <w:autoSpaceDN w:val="0"/>
      <w:adjustRightInd w:val="0"/>
    </w:pPr>
    <w:rPr>
      <w:rFonts w:hAnsi="Segoe UI" w:cs="Segoe U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928C7"/>
  </w:style>
  <w:style w:type="paragraph" w:customStyle="1" w:styleId="Style2">
    <w:name w:val="Style2"/>
    <w:basedOn w:val="Normal"/>
    <w:uiPriority w:val="99"/>
    <w:rsid w:val="00E928C7"/>
  </w:style>
  <w:style w:type="paragraph" w:customStyle="1" w:styleId="Style3">
    <w:name w:val="Style3"/>
    <w:basedOn w:val="Normal"/>
    <w:uiPriority w:val="99"/>
    <w:rsid w:val="00E928C7"/>
  </w:style>
  <w:style w:type="paragraph" w:customStyle="1" w:styleId="Style4">
    <w:name w:val="Style4"/>
    <w:basedOn w:val="Normal"/>
    <w:uiPriority w:val="99"/>
    <w:rsid w:val="00E928C7"/>
    <w:pPr>
      <w:spacing w:line="230" w:lineRule="exact"/>
      <w:jc w:val="center"/>
    </w:pPr>
  </w:style>
  <w:style w:type="paragraph" w:customStyle="1" w:styleId="Style5">
    <w:name w:val="Style5"/>
    <w:basedOn w:val="Normal"/>
    <w:uiPriority w:val="99"/>
    <w:rsid w:val="00E928C7"/>
    <w:pPr>
      <w:spacing w:line="360" w:lineRule="exact"/>
    </w:pPr>
  </w:style>
  <w:style w:type="paragraph" w:customStyle="1" w:styleId="Style6">
    <w:name w:val="Style6"/>
    <w:basedOn w:val="Normal"/>
    <w:uiPriority w:val="99"/>
    <w:rsid w:val="00E928C7"/>
  </w:style>
  <w:style w:type="paragraph" w:customStyle="1" w:styleId="Style7">
    <w:name w:val="Style7"/>
    <w:basedOn w:val="Normal"/>
    <w:uiPriority w:val="99"/>
    <w:rsid w:val="00E928C7"/>
    <w:pPr>
      <w:jc w:val="right"/>
    </w:pPr>
  </w:style>
  <w:style w:type="paragraph" w:customStyle="1" w:styleId="Style8">
    <w:name w:val="Style8"/>
    <w:basedOn w:val="Normal"/>
    <w:uiPriority w:val="99"/>
    <w:rsid w:val="00E928C7"/>
    <w:pPr>
      <w:spacing w:line="154" w:lineRule="exact"/>
      <w:jc w:val="both"/>
    </w:pPr>
  </w:style>
  <w:style w:type="paragraph" w:customStyle="1" w:styleId="Style9">
    <w:name w:val="Style9"/>
    <w:basedOn w:val="Normal"/>
    <w:uiPriority w:val="99"/>
    <w:rsid w:val="00E928C7"/>
    <w:pPr>
      <w:spacing w:line="228" w:lineRule="exact"/>
    </w:pPr>
  </w:style>
  <w:style w:type="paragraph" w:customStyle="1" w:styleId="Style10">
    <w:name w:val="Style10"/>
    <w:basedOn w:val="Normal"/>
    <w:uiPriority w:val="99"/>
    <w:rsid w:val="00E928C7"/>
    <w:pPr>
      <w:spacing w:line="156" w:lineRule="exact"/>
    </w:pPr>
  </w:style>
  <w:style w:type="paragraph" w:customStyle="1" w:styleId="Style11">
    <w:name w:val="Style11"/>
    <w:basedOn w:val="Normal"/>
    <w:uiPriority w:val="99"/>
    <w:rsid w:val="00E928C7"/>
    <w:pPr>
      <w:spacing w:line="305" w:lineRule="exact"/>
      <w:ind w:hanging="173"/>
    </w:pPr>
  </w:style>
  <w:style w:type="paragraph" w:customStyle="1" w:styleId="Style12">
    <w:name w:val="Style12"/>
    <w:basedOn w:val="Normal"/>
    <w:uiPriority w:val="99"/>
    <w:rsid w:val="00E928C7"/>
    <w:pPr>
      <w:spacing w:line="264" w:lineRule="exact"/>
      <w:ind w:hanging="293"/>
    </w:pPr>
  </w:style>
  <w:style w:type="paragraph" w:customStyle="1" w:styleId="Style13">
    <w:name w:val="Style13"/>
    <w:basedOn w:val="Normal"/>
    <w:uiPriority w:val="99"/>
    <w:rsid w:val="00E928C7"/>
  </w:style>
  <w:style w:type="paragraph" w:customStyle="1" w:styleId="Style14">
    <w:name w:val="Style14"/>
    <w:basedOn w:val="Normal"/>
    <w:uiPriority w:val="99"/>
    <w:rsid w:val="00E928C7"/>
    <w:pPr>
      <w:spacing w:line="226" w:lineRule="exact"/>
      <w:jc w:val="both"/>
    </w:pPr>
  </w:style>
  <w:style w:type="paragraph" w:customStyle="1" w:styleId="Style15">
    <w:name w:val="Style15"/>
    <w:basedOn w:val="Normal"/>
    <w:uiPriority w:val="99"/>
    <w:rsid w:val="00E928C7"/>
    <w:pPr>
      <w:spacing w:line="156" w:lineRule="exact"/>
    </w:pPr>
  </w:style>
  <w:style w:type="paragraph" w:customStyle="1" w:styleId="Style16">
    <w:name w:val="Style16"/>
    <w:basedOn w:val="Normal"/>
    <w:uiPriority w:val="99"/>
    <w:rsid w:val="00E928C7"/>
  </w:style>
  <w:style w:type="paragraph" w:customStyle="1" w:styleId="Style17">
    <w:name w:val="Style17"/>
    <w:basedOn w:val="Normal"/>
    <w:uiPriority w:val="99"/>
    <w:rsid w:val="00E928C7"/>
    <w:pPr>
      <w:spacing w:line="254" w:lineRule="exact"/>
    </w:pPr>
  </w:style>
  <w:style w:type="paragraph" w:customStyle="1" w:styleId="Style18">
    <w:name w:val="Style18"/>
    <w:basedOn w:val="Normal"/>
    <w:uiPriority w:val="99"/>
    <w:rsid w:val="00E928C7"/>
  </w:style>
  <w:style w:type="paragraph" w:customStyle="1" w:styleId="Style19">
    <w:name w:val="Style19"/>
    <w:basedOn w:val="Normal"/>
    <w:uiPriority w:val="99"/>
    <w:rsid w:val="00E928C7"/>
  </w:style>
  <w:style w:type="paragraph" w:customStyle="1" w:styleId="Style20">
    <w:name w:val="Style20"/>
    <w:basedOn w:val="Normal"/>
    <w:uiPriority w:val="99"/>
    <w:rsid w:val="00E928C7"/>
    <w:pPr>
      <w:spacing w:line="120" w:lineRule="exact"/>
      <w:jc w:val="both"/>
    </w:pPr>
  </w:style>
  <w:style w:type="paragraph" w:customStyle="1" w:styleId="Style21">
    <w:name w:val="Style21"/>
    <w:basedOn w:val="Normal"/>
    <w:uiPriority w:val="99"/>
    <w:rsid w:val="00E928C7"/>
    <w:pPr>
      <w:spacing w:line="326" w:lineRule="exact"/>
      <w:ind w:firstLine="173"/>
    </w:pPr>
  </w:style>
  <w:style w:type="paragraph" w:customStyle="1" w:styleId="Style22">
    <w:name w:val="Style22"/>
    <w:basedOn w:val="Normal"/>
    <w:uiPriority w:val="99"/>
    <w:rsid w:val="00E928C7"/>
    <w:pPr>
      <w:spacing w:line="264" w:lineRule="exact"/>
      <w:ind w:hanging="173"/>
    </w:pPr>
  </w:style>
  <w:style w:type="paragraph" w:customStyle="1" w:styleId="Style23">
    <w:name w:val="Style23"/>
    <w:basedOn w:val="Normal"/>
    <w:uiPriority w:val="99"/>
    <w:rsid w:val="00E928C7"/>
    <w:pPr>
      <w:spacing w:line="322" w:lineRule="exact"/>
      <w:ind w:hanging="240"/>
    </w:pPr>
  </w:style>
  <w:style w:type="paragraph" w:customStyle="1" w:styleId="Style24">
    <w:name w:val="Style24"/>
    <w:basedOn w:val="Normal"/>
    <w:uiPriority w:val="99"/>
    <w:rsid w:val="00E928C7"/>
    <w:pPr>
      <w:spacing w:line="264" w:lineRule="exact"/>
    </w:pPr>
  </w:style>
  <w:style w:type="paragraph" w:customStyle="1" w:styleId="Style25">
    <w:name w:val="Style25"/>
    <w:basedOn w:val="Normal"/>
    <w:uiPriority w:val="99"/>
    <w:rsid w:val="00E928C7"/>
    <w:pPr>
      <w:spacing w:line="156" w:lineRule="exact"/>
    </w:pPr>
  </w:style>
  <w:style w:type="paragraph" w:customStyle="1" w:styleId="Style26">
    <w:name w:val="Style26"/>
    <w:basedOn w:val="Normal"/>
    <w:uiPriority w:val="99"/>
    <w:rsid w:val="00E928C7"/>
  </w:style>
  <w:style w:type="paragraph" w:customStyle="1" w:styleId="Style27">
    <w:name w:val="Style27"/>
    <w:basedOn w:val="Normal"/>
    <w:uiPriority w:val="99"/>
    <w:rsid w:val="00E928C7"/>
  </w:style>
  <w:style w:type="paragraph" w:customStyle="1" w:styleId="Style28">
    <w:name w:val="Style28"/>
    <w:basedOn w:val="Normal"/>
    <w:uiPriority w:val="99"/>
    <w:rsid w:val="00E928C7"/>
    <w:pPr>
      <w:spacing w:line="470" w:lineRule="exact"/>
      <w:ind w:hanging="173"/>
    </w:pPr>
  </w:style>
  <w:style w:type="paragraph" w:customStyle="1" w:styleId="Style29">
    <w:name w:val="Style29"/>
    <w:basedOn w:val="Normal"/>
    <w:uiPriority w:val="99"/>
    <w:rsid w:val="00E928C7"/>
    <w:pPr>
      <w:spacing w:line="250" w:lineRule="exact"/>
      <w:ind w:hanging="230"/>
    </w:pPr>
  </w:style>
  <w:style w:type="paragraph" w:customStyle="1" w:styleId="Style30">
    <w:name w:val="Style30"/>
    <w:basedOn w:val="Normal"/>
    <w:uiPriority w:val="99"/>
    <w:rsid w:val="00E928C7"/>
    <w:pPr>
      <w:spacing w:line="276" w:lineRule="exact"/>
      <w:ind w:hanging="178"/>
    </w:pPr>
  </w:style>
  <w:style w:type="paragraph" w:customStyle="1" w:styleId="Style31">
    <w:name w:val="Style31"/>
    <w:basedOn w:val="Normal"/>
    <w:uiPriority w:val="99"/>
    <w:rsid w:val="00E928C7"/>
    <w:pPr>
      <w:spacing w:line="264" w:lineRule="exact"/>
      <w:ind w:hanging="365"/>
    </w:pPr>
  </w:style>
  <w:style w:type="paragraph" w:customStyle="1" w:styleId="Style32">
    <w:name w:val="Style32"/>
    <w:basedOn w:val="Normal"/>
    <w:uiPriority w:val="99"/>
    <w:rsid w:val="00E928C7"/>
    <w:pPr>
      <w:spacing w:line="264" w:lineRule="exact"/>
      <w:ind w:hanging="62"/>
    </w:pPr>
  </w:style>
  <w:style w:type="paragraph" w:customStyle="1" w:styleId="Style33">
    <w:name w:val="Style33"/>
    <w:basedOn w:val="Normal"/>
    <w:uiPriority w:val="99"/>
    <w:rsid w:val="00E928C7"/>
    <w:pPr>
      <w:spacing w:line="157" w:lineRule="exact"/>
      <w:jc w:val="both"/>
    </w:pPr>
  </w:style>
  <w:style w:type="paragraph" w:customStyle="1" w:styleId="Style34">
    <w:name w:val="Style34"/>
    <w:basedOn w:val="Normal"/>
    <w:uiPriority w:val="99"/>
    <w:rsid w:val="00E928C7"/>
    <w:pPr>
      <w:spacing w:line="264" w:lineRule="exact"/>
      <w:ind w:hanging="62"/>
    </w:pPr>
  </w:style>
  <w:style w:type="paragraph" w:customStyle="1" w:styleId="Style35">
    <w:name w:val="Style35"/>
    <w:basedOn w:val="Normal"/>
    <w:uiPriority w:val="99"/>
    <w:rsid w:val="00E928C7"/>
    <w:pPr>
      <w:spacing w:line="326" w:lineRule="exact"/>
      <w:ind w:firstLine="178"/>
    </w:pPr>
  </w:style>
  <w:style w:type="paragraph" w:customStyle="1" w:styleId="Style36">
    <w:name w:val="Style36"/>
    <w:basedOn w:val="Normal"/>
    <w:uiPriority w:val="99"/>
    <w:rsid w:val="00E928C7"/>
    <w:pPr>
      <w:spacing w:line="302" w:lineRule="exact"/>
      <w:ind w:hanging="182"/>
    </w:pPr>
  </w:style>
  <w:style w:type="paragraph" w:customStyle="1" w:styleId="Style37">
    <w:name w:val="Style37"/>
    <w:basedOn w:val="Normal"/>
    <w:uiPriority w:val="99"/>
    <w:rsid w:val="00E928C7"/>
  </w:style>
  <w:style w:type="paragraph" w:customStyle="1" w:styleId="Style38">
    <w:name w:val="Style38"/>
    <w:basedOn w:val="Normal"/>
    <w:uiPriority w:val="99"/>
    <w:rsid w:val="00E928C7"/>
    <w:pPr>
      <w:spacing w:line="322" w:lineRule="exact"/>
      <w:ind w:hanging="182"/>
    </w:pPr>
  </w:style>
  <w:style w:type="character" w:customStyle="1" w:styleId="FontStyle40">
    <w:name w:val="Font Style40"/>
    <w:basedOn w:val="DefaultParagraphFont"/>
    <w:uiPriority w:val="99"/>
    <w:rsid w:val="00E928C7"/>
    <w:rPr>
      <w:rFonts w:ascii="Segoe UI" w:hAnsi="Segoe UI" w:cs="Segoe UI"/>
      <w:sz w:val="38"/>
      <w:szCs w:val="38"/>
    </w:rPr>
  </w:style>
  <w:style w:type="character" w:customStyle="1" w:styleId="FontStyle41">
    <w:name w:val="Font Style41"/>
    <w:basedOn w:val="DefaultParagraphFont"/>
    <w:uiPriority w:val="99"/>
    <w:rsid w:val="00E928C7"/>
    <w:rPr>
      <w:rFonts w:ascii="Segoe UI" w:hAnsi="Segoe UI" w:cs="Segoe UI"/>
      <w:i/>
      <w:iCs/>
      <w:sz w:val="14"/>
      <w:szCs w:val="14"/>
    </w:rPr>
  </w:style>
  <w:style w:type="character" w:customStyle="1" w:styleId="FontStyle42">
    <w:name w:val="Font Style42"/>
    <w:basedOn w:val="DefaultParagraphFont"/>
    <w:uiPriority w:val="99"/>
    <w:rsid w:val="00E928C7"/>
    <w:rPr>
      <w:rFonts w:ascii="Lucida Sans Unicode" w:hAnsi="Lucida Sans Unicode" w:cs="Lucida Sans Unicode"/>
      <w:b/>
      <w:bCs/>
      <w:sz w:val="10"/>
      <w:szCs w:val="10"/>
    </w:rPr>
  </w:style>
  <w:style w:type="character" w:customStyle="1" w:styleId="FontStyle43">
    <w:name w:val="Font Style43"/>
    <w:basedOn w:val="DefaultParagraphFont"/>
    <w:uiPriority w:val="99"/>
    <w:rsid w:val="00E928C7"/>
    <w:rPr>
      <w:rFonts w:ascii="Segoe UI" w:hAnsi="Segoe UI" w:cs="Segoe UI"/>
      <w:sz w:val="14"/>
      <w:szCs w:val="14"/>
    </w:rPr>
  </w:style>
  <w:style w:type="character" w:customStyle="1" w:styleId="FontStyle44">
    <w:name w:val="Font Style44"/>
    <w:basedOn w:val="DefaultParagraphFont"/>
    <w:uiPriority w:val="99"/>
    <w:rsid w:val="00E928C7"/>
    <w:rPr>
      <w:rFonts w:ascii="Segoe UI" w:hAnsi="Segoe UI" w:cs="Segoe UI"/>
      <w:b/>
      <w:bCs/>
      <w:sz w:val="14"/>
      <w:szCs w:val="14"/>
    </w:rPr>
  </w:style>
  <w:style w:type="character" w:customStyle="1" w:styleId="FontStyle45">
    <w:name w:val="Font Style45"/>
    <w:basedOn w:val="DefaultParagraphFont"/>
    <w:uiPriority w:val="99"/>
    <w:rsid w:val="00E928C7"/>
    <w:rPr>
      <w:rFonts w:ascii="Lucida Sans Unicode" w:hAnsi="Lucida Sans Unicode" w:cs="Lucida Sans Unicode"/>
      <w:b/>
      <w:bCs/>
      <w:sz w:val="14"/>
      <w:szCs w:val="14"/>
    </w:rPr>
  </w:style>
  <w:style w:type="character" w:customStyle="1" w:styleId="FontStyle46">
    <w:name w:val="Font Style46"/>
    <w:basedOn w:val="DefaultParagraphFont"/>
    <w:uiPriority w:val="99"/>
    <w:rsid w:val="00E928C7"/>
    <w:rPr>
      <w:rFonts w:ascii="Segoe UI" w:hAnsi="Segoe UI" w:cs="Segoe UI"/>
      <w:sz w:val="22"/>
      <w:szCs w:val="22"/>
    </w:rPr>
  </w:style>
  <w:style w:type="character" w:customStyle="1" w:styleId="FontStyle47">
    <w:name w:val="Font Style47"/>
    <w:basedOn w:val="DefaultParagraphFont"/>
    <w:uiPriority w:val="99"/>
    <w:rsid w:val="00E928C7"/>
    <w:rPr>
      <w:rFonts w:ascii="Segoe UI" w:hAnsi="Segoe UI" w:cs="Segoe UI"/>
      <w:sz w:val="18"/>
      <w:szCs w:val="18"/>
    </w:rPr>
  </w:style>
  <w:style w:type="character" w:customStyle="1" w:styleId="FontStyle48">
    <w:name w:val="Font Style48"/>
    <w:basedOn w:val="DefaultParagraphFont"/>
    <w:uiPriority w:val="99"/>
    <w:rsid w:val="00E928C7"/>
    <w:rPr>
      <w:rFonts w:ascii="Segoe UI" w:hAnsi="Segoe UI" w:cs="Segoe UI"/>
      <w:b/>
      <w:bCs/>
      <w:sz w:val="30"/>
      <w:szCs w:val="30"/>
    </w:rPr>
  </w:style>
  <w:style w:type="character" w:customStyle="1" w:styleId="FontStyle49">
    <w:name w:val="Font Style49"/>
    <w:basedOn w:val="DefaultParagraphFont"/>
    <w:uiPriority w:val="99"/>
    <w:rsid w:val="00E928C7"/>
    <w:rPr>
      <w:rFonts w:ascii="Segoe UI" w:hAnsi="Segoe UI" w:cs="Segoe UI"/>
      <w:sz w:val="18"/>
      <w:szCs w:val="18"/>
    </w:rPr>
  </w:style>
  <w:style w:type="character" w:customStyle="1" w:styleId="FontStyle50">
    <w:name w:val="Font Style50"/>
    <w:basedOn w:val="DefaultParagraphFont"/>
    <w:uiPriority w:val="99"/>
    <w:rsid w:val="00E928C7"/>
    <w:rPr>
      <w:rFonts w:ascii="Segoe UI" w:hAnsi="Segoe UI" w:cs="Segoe UI"/>
      <w:sz w:val="14"/>
      <w:szCs w:val="14"/>
    </w:rPr>
  </w:style>
  <w:style w:type="character" w:customStyle="1" w:styleId="FontStyle51">
    <w:name w:val="Font Style51"/>
    <w:basedOn w:val="DefaultParagraphFont"/>
    <w:uiPriority w:val="99"/>
    <w:rsid w:val="00E928C7"/>
    <w:rPr>
      <w:rFonts w:ascii="Segoe UI" w:hAnsi="Segoe UI" w:cs="Segoe UI"/>
      <w:sz w:val="14"/>
      <w:szCs w:val="14"/>
    </w:rPr>
  </w:style>
  <w:style w:type="paragraph" w:styleId="Header">
    <w:name w:val="header"/>
    <w:basedOn w:val="Normal"/>
    <w:link w:val="HeaderChar"/>
    <w:uiPriority w:val="99"/>
    <w:rsid w:val="003E6479"/>
    <w:pPr>
      <w:tabs>
        <w:tab w:val="center" w:pos="4680"/>
        <w:tab w:val="right" w:pos="9360"/>
      </w:tabs>
    </w:pPr>
  </w:style>
  <w:style w:type="character" w:customStyle="1" w:styleId="HeaderChar">
    <w:name w:val="Header Char"/>
    <w:basedOn w:val="DefaultParagraphFont"/>
    <w:link w:val="Header"/>
    <w:uiPriority w:val="99"/>
    <w:locked/>
    <w:rsid w:val="003E6479"/>
    <w:rPr>
      <w:rFonts w:hAnsi="Segoe UI" w:cs="Segoe UI"/>
      <w:sz w:val="24"/>
      <w:szCs w:val="24"/>
    </w:rPr>
  </w:style>
  <w:style w:type="paragraph" w:styleId="Footer">
    <w:name w:val="footer"/>
    <w:basedOn w:val="Normal"/>
    <w:link w:val="FooterChar"/>
    <w:uiPriority w:val="99"/>
    <w:rsid w:val="003E6479"/>
    <w:pPr>
      <w:tabs>
        <w:tab w:val="center" w:pos="4680"/>
        <w:tab w:val="right" w:pos="9360"/>
      </w:tabs>
    </w:pPr>
  </w:style>
  <w:style w:type="character" w:customStyle="1" w:styleId="FooterChar">
    <w:name w:val="Footer Char"/>
    <w:basedOn w:val="DefaultParagraphFont"/>
    <w:link w:val="Footer"/>
    <w:uiPriority w:val="99"/>
    <w:locked/>
    <w:rsid w:val="003E6479"/>
    <w:rPr>
      <w:rFonts w:hAnsi="Segoe UI" w:cs="Segoe UI"/>
      <w:sz w:val="24"/>
      <w:szCs w:val="24"/>
    </w:rPr>
  </w:style>
  <w:style w:type="table" w:styleId="TableGrid">
    <w:name w:val="Table Grid"/>
    <w:basedOn w:val="TableNormal"/>
    <w:uiPriority w:val="99"/>
    <w:rsid w:val="00A26D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DefaultParagraphFont"/>
    <w:uiPriority w:val="99"/>
    <w:rsid w:val="00B43C0C"/>
    <w:rPr>
      <w:rFonts w:cs="Times New Roman"/>
    </w:rPr>
  </w:style>
  <w:style w:type="paragraph" w:customStyle="1" w:styleId="Default">
    <w:name w:val="Default"/>
    <w:uiPriority w:val="99"/>
    <w:rsid w:val="000F3BBD"/>
    <w:pPr>
      <w:widowControl w:val="0"/>
      <w:autoSpaceDE w:val="0"/>
      <w:autoSpaceDN w:val="0"/>
      <w:adjustRightInd w:val="0"/>
    </w:pPr>
    <w:rPr>
      <w:rFonts w:ascii="Arial" w:hAnsi="Arial" w:cs="Arial"/>
      <w:color w:val="000000"/>
      <w:sz w:val="24"/>
      <w:szCs w:val="24"/>
    </w:rPr>
  </w:style>
  <w:style w:type="paragraph" w:customStyle="1" w:styleId="maintext">
    <w:name w:val="maintext"/>
    <w:basedOn w:val="Normal"/>
    <w:uiPriority w:val="99"/>
    <w:rsid w:val="000F3BBD"/>
    <w:pPr>
      <w:widowControl/>
      <w:autoSpaceDE/>
      <w:autoSpaceDN/>
      <w:adjustRightInd/>
      <w:spacing w:before="120" w:after="120"/>
      <w:jc w:val="both"/>
    </w:pPr>
    <w:rPr>
      <w:rFonts w:ascii="Arial" w:hAnsi="Arial" w:cs="Arial"/>
      <w:sz w:val="22"/>
      <w:szCs w:val="28"/>
      <w:lang w:val="ro-RO"/>
    </w:rPr>
  </w:style>
  <w:style w:type="paragraph" w:styleId="ListParagraph">
    <w:name w:val="List Paragraph"/>
    <w:basedOn w:val="Normal"/>
    <w:uiPriority w:val="99"/>
    <w:qFormat/>
    <w:rsid w:val="0032022E"/>
    <w:pPr>
      <w:widowControl/>
      <w:autoSpaceDE/>
      <w:autoSpaceDN/>
      <w:adjustRightInd/>
      <w:ind w:left="720"/>
      <w:contextualSpacing/>
    </w:pPr>
    <w:rPr>
      <w:rFonts w:ascii="Times New Roman" w:hAnsi="Times New Roman" w:cs="Times New Roman"/>
    </w:rPr>
  </w:style>
  <w:style w:type="character" w:styleId="Hyperlink">
    <w:name w:val="Hyperlink"/>
    <w:basedOn w:val="DefaultParagraphFont"/>
    <w:uiPriority w:val="99"/>
    <w:rsid w:val="0032022E"/>
    <w:rPr>
      <w:rFonts w:cs="Times New Roman"/>
      <w:color w:val="0000FF"/>
      <w:u w:val="single"/>
    </w:rPr>
  </w:style>
  <w:style w:type="paragraph" w:styleId="NormalWeb">
    <w:name w:val="Normal (Web)"/>
    <w:basedOn w:val="Normal"/>
    <w:uiPriority w:val="99"/>
    <w:rsid w:val="0032022E"/>
    <w:pPr>
      <w:widowControl/>
      <w:autoSpaceDE/>
      <w:autoSpaceDN/>
      <w:adjustRightInd/>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energ.ro" TargetMode="External"/><Relationship Id="rId13" Type="http://schemas.openxmlformats.org/officeDocument/2006/relationships/hyperlink" Target="http://www.mmediu.ro" TargetMode="External"/><Relationship Id="rId18" Type="http://schemas.openxmlformats.org/officeDocument/2006/relationships/hyperlink" Target="http://www.e-licitatie.ro" TargetMode="External"/><Relationship Id="rId3" Type="http://schemas.openxmlformats.org/officeDocument/2006/relationships/settings" Target="settings.xml"/><Relationship Id="rId21" Type="http://schemas.openxmlformats.org/officeDocument/2006/relationships/hyperlink" Target="mailto:office@ormenerg.ro" TargetMode="External"/><Relationship Id="rId7" Type="http://schemas.openxmlformats.org/officeDocument/2006/relationships/hyperlink" Target="mailto:achizitie@formenerg.ro" TargetMode="External"/><Relationship Id="rId12" Type="http://schemas.openxmlformats.org/officeDocument/2006/relationships/hyperlink" Target="http://www.inspectiamuncii.ro" TargetMode="External"/><Relationship Id="rId17" Type="http://schemas.openxmlformats.org/officeDocument/2006/relationships/hyperlink" Target="https://ec.europa.eu/growth/toolsdatabases/espd/fil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icitatie.ro" TargetMode="External"/><Relationship Id="rId20" Type="http://schemas.openxmlformats.org/officeDocument/2006/relationships/hyperlink" Target="http://www.cnsc.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itatie.r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growth/toolsdatabases/espd/filter" TargetMode="External"/><Relationship Id="rId23" Type="http://schemas.openxmlformats.org/officeDocument/2006/relationships/footer" Target="footer1.xml"/><Relationship Id="rId10" Type="http://schemas.openxmlformats.org/officeDocument/2006/relationships/hyperlink" Target="http://www.e-" TargetMode="External"/><Relationship Id="rId19" Type="http://schemas.openxmlformats.org/officeDocument/2006/relationships/hyperlink" Target="mailto:office@cnsc.ro" TargetMode="External"/><Relationship Id="rId4" Type="http://schemas.openxmlformats.org/officeDocument/2006/relationships/webSettings" Target="webSettings.xml"/><Relationship Id="rId9" Type="http://schemas.openxmlformats.org/officeDocument/2006/relationships/hyperlink" Target="http://www.e-licitatie.ro" TargetMode="External"/><Relationship Id="rId14" Type="http://schemas.openxmlformats.org/officeDocument/2006/relationships/hyperlink" Target="http://www.mfinante.r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10</Pages>
  <Words>4875</Words>
  <Characters>27793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SICAP</dc:title>
  <dc:subject/>
  <dc:creator>MihaiStanica</dc:creator>
  <cp:keywords/>
  <dc:description/>
  <cp:lastModifiedBy>a t</cp:lastModifiedBy>
  <cp:revision>31</cp:revision>
  <cp:lastPrinted>2018-06-08T06:36:00Z</cp:lastPrinted>
  <dcterms:created xsi:type="dcterms:W3CDTF">2018-04-26T11:01:00Z</dcterms:created>
  <dcterms:modified xsi:type="dcterms:W3CDTF">2018-10-31T10:31:00Z</dcterms:modified>
</cp:coreProperties>
</file>